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0" w:type="auto"/>
        <w:tblLook w:val="04A0" w:firstRow="1" w:lastRow="0" w:firstColumn="1" w:lastColumn="0" w:noHBand="0" w:noVBand="1"/>
      </w:tblPr>
      <w:tblGrid>
        <w:gridCol w:w="5240"/>
        <w:gridCol w:w="4105"/>
      </w:tblGrid>
      <w:tr w:rsidR="00BA63B3" w:rsidRPr="00BA63B3" w:rsidTr="00896CA6">
        <w:tc>
          <w:tcPr>
            <w:tcW w:w="5240" w:type="dxa"/>
          </w:tcPr>
          <w:p w:rsidR="00F65642" w:rsidRPr="00BA63B3" w:rsidRDefault="0052345E" w:rsidP="00D55296">
            <w:pPr>
              <w:spacing w:line="276" w:lineRule="auto"/>
              <w:jc w:val="both"/>
              <w:rPr>
                <w:rFonts w:ascii="Arial" w:hAnsi="Arial" w:cs="Arial"/>
                <w:sz w:val="28"/>
                <w:szCs w:val="28"/>
              </w:rPr>
            </w:pPr>
            <w:r w:rsidRPr="00BA63B3">
              <w:rPr>
                <w:rFonts w:ascii="Arial" w:hAnsi="Arial" w:cs="Arial"/>
                <w:sz w:val="28"/>
                <w:szCs w:val="28"/>
              </w:rPr>
              <w:t>Модуль</w:t>
            </w:r>
          </w:p>
        </w:tc>
        <w:tc>
          <w:tcPr>
            <w:tcW w:w="4105" w:type="dxa"/>
          </w:tcPr>
          <w:p w:rsidR="00F65642" w:rsidRPr="00BA63B3" w:rsidRDefault="008C35AF" w:rsidP="008C35AF">
            <w:pPr>
              <w:spacing w:line="276" w:lineRule="auto"/>
              <w:jc w:val="both"/>
              <w:rPr>
                <w:rFonts w:ascii="Arial" w:hAnsi="Arial" w:cs="Arial"/>
                <w:sz w:val="28"/>
                <w:szCs w:val="28"/>
              </w:rPr>
            </w:pPr>
            <w:r w:rsidRPr="00BA63B3">
              <w:rPr>
                <w:rFonts w:ascii="Arial" w:hAnsi="Arial" w:cs="Arial"/>
                <w:sz w:val="28"/>
                <w:szCs w:val="28"/>
              </w:rPr>
              <w:t>5</w:t>
            </w:r>
            <w:r w:rsidR="0052345E" w:rsidRPr="00BA63B3">
              <w:rPr>
                <w:rFonts w:ascii="Arial" w:hAnsi="Arial" w:cs="Arial"/>
                <w:sz w:val="28"/>
                <w:szCs w:val="28"/>
              </w:rPr>
              <w:t>_</w:t>
            </w:r>
            <w:r w:rsidRPr="00BA63B3">
              <w:rPr>
                <w:rFonts w:ascii="Arial" w:hAnsi="Arial" w:cs="Arial"/>
                <w:sz w:val="28"/>
                <w:szCs w:val="28"/>
              </w:rPr>
              <w:t>Превращаем текст в инфографику</w:t>
            </w:r>
          </w:p>
        </w:tc>
      </w:tr>
      <w:tr w:rsidR="00BA63B3" w:rsidRPr="00BA63B3" w:rsidTr="00896CA6">
        <w:tc>
          <w:tcPr>
            <w:tcW w:w="5240" w:type="dxa"/>
          </w:tcPr>
          <w:p w:rsidR="00F65642" w:rsidRPr="00BA63B3" w:rsidRDefault="00F65642" w:rsidP="00D55296">
            <w:pPr>
              <w:spacing w:line="276" w:lineRule="auto"/>
              <w:jc w:val="both"/>
              <w:rPr>
                <w:rFonts w:ascii="Arial" w:hAnsi="Arial" w:cs="Arial"/>
                <w:sz w:val="28"/>
                <w:szCs w:val="28"/>
              </w:rPr>
            </w:pPr>
            <w:r w:rsidRPr="00BA63B3">
              <w:rPr>
                <w:rFonts w:ascii="Arial" w:hAnsi="Arial" w:cs="Arial"/>
                <w:sz w:val="28"/>
                <w:szCs w:val="28"/>
              </w:rPr>
              <w:t xml:space="preserve">Занятие </w:t>
            </w:r>
          </w:p>
        </w:tc>
        <w:tc>
          <w:tcPr>
            <w:tcW w:w="4105" w:type="dxa"/>
          </w:tcPr>
          <w:p w:rsidR="00F65642" w:rsidRPr="00BA63B3" w:rsidRDefault="00F65642" w:rsidP="00D55296">
            <w:pPr>
              <w:spacing w:line="276" w:lineRule="auto"/>
              <w:jc w:val="both"/>
              <w:rPr>
                <w:rFonts w:ascii="Arial" w:hAnsi="Arial" w:cs="Arial"/>
                <w:sz w:val="28"/>
                <w:szCs w:val="28"/>
              </w:rPr>
            </w:pPr>
            <w:r w:rsidRPr="00BA63B3">
              <w:rPr>
                <w:rFonts w:ascii="Arial" w:hAnsi="Arial" w:cs="Arial"/>
                <w:sz w:val="28"/>
                <w:szCs w:val="28"/>
              </w:rPr>
              <w:t>1</w:t>
            </w:r>
          </w:p>
        </w:tc>
      </w:tr>
      <w:tr w:rsidR="00BA63B3" w:rsidRPr="00BA63B3" w:rsidTr="00896CA6">
        <w:tc>
          <w:tcPr>
            <w:tcW w:w="5240" w:type="dxa"/>
          </w:tcPr>
          <w:p w:rsidR="00F65642" w:rsidRPr="00BA63B3" w:rsidRDefault="00F65642" w:rsidP="00D55296">
            <w:pPr>
              <w:spacing w:line="276" w:lineRule="auto"/>
              <w:jc w:val="both"/>
              <w:rPr>
                <w:rFonts w:ascii="Arial" w:hAnsi="Arial" w:cs="Arial"/>
                <w:sz w:val="28"/>
                <w:szCs w:val="28"/>
              </w:rPr>
            </w:pPr>
            <w:r w:rsidRPr="00BA63B3">
              <w:rPr>
                <w:rFonts w:ascii="Arial" w:hAnsi="Arial" w:cs="Arial"/>
                <w:sz w:val="28"/>
                <w:szCs w:val="28"/>
              </w:rPr>
              <w:t>Класс</w:t>
            </w:r>
          </w:p>
        </w:tc>
        <w:tc>
          <w:tcPr>
            <w:tcW w:w="4105" w:type="dxa"/>
          </w:tcPr>
          <w:p w:rsidR="00F65642" w:rsidRPr="00BA63B3" w:rsidRDefault="00FD64F5" w:rsidP="00D55296">
            <w:pPr>
              <w:spacing w:line="276" w:lineRule="auto"/>
              <w:jc w:val="both"/>
              <w:rPr>
                <w:rFonts w:ascii="Arial" w:hAnsi="Arial" w:cs="Arial"/>
                <w:sz w:val="28"/>
                <w:szCs w:val="28"/>
              </w:rPr>
            </w:pPr>
            <w:r>
              <w:rPr>
                <w:rFonts w:ascii="Arial" w:hAnsi="Arial" w:cs="Arial"/>
                <w:sz w:val="28"/>
                <w:szCs w:val="28"/>
              </w:rPr>
              <w:t>5</w:t>
            </w:r>
          </w:p>
        </w:tc>
      </w:tr>
      <w:tr w:rsidR="00BA63B3" w:rsidRPr="00BA63B3" w:rsidTr="00896CA6">
        <w:tc>
          <w:tcPr>
            <w:tcW w:w="5240" w:type="dxa"/>
          </w:tcPr>
          <w:p w:rsidR="00F65642" w:rsidRPr="00BA63B3" w:rsidRDefault="00F65642" w:rsidP="00D55296">
            <w:pPr>
              <w:spacing w:line="276" w:lineRule="auto"/>
              <w:jc w:val="both"/>
              <w:rPr>
                <w:rFonts w:ascii="Arial" w:hAnsi="Arial" w:cs="Arial"/>
                <w:sz w:val="28"/>
                <w:szCs w:val="28"/>
              </w:rPr>
            </w:pPr>
            <w:r w:rsidRPr="00BA63B3">
              <w:rPr>
                <w:rFonts w:ascii="Arial" w:hAnsi="Arial" w:cs="Arial"/>
                <w:sz w:val="28"/>
                <w:szCs w:val="28"/>
              </w:rPr>
              <w:t>Общая продолжительность</w:t>
            </w:r>
          </w:p>
        </w:tc>
        <w:tc>
          <w:tcPr>
            <w:tcW w:w="4105" w:type="dxa"/>
          </w:tcPr>
          <w:p w:rsidR="00F65642" w:rsidRPr="00BA63B3" w:rsidRDefault="00FD64F5" w:rsidP="00D55296">
            <w:pPr>
              <w:spacing w:line="276" w:lineRule="auto"/>
              <w:jc w:val="both"/>
              <w:rPr>
                <w:rFonts w:ascii="Arial" w:hAnsi="Arial" w:cs="Arial"/>
                <w:sz w:val="28"/>
                <w:szCs w:val="28"/>
              </w:rPr>
            </w:pPr>
            <w:r>
              <w:rPr>
                <w:rFonts w:ascii="Arial" w:hAnsi="Arial" w:cs="Arial"/>
                <w:sz w:val="28"/>
                <w:szCs w:val="28"/>
              </w:rPr>
              <w:t>15</w:t>
            </w:r>
            <w:r w:rsidR="00F65642" w:rsidRPr="00BA63B3">
              <w:rPr>
                <w:rFonts w:ascii="Arial" w:hAnsi="Arial" w:cs="Arial"/>
                <w:sz w:val="28"/>
                <w:szCs w:val="28"/>
              </w:rPr>
              <w:t xml:space="preserve"> минут</w:t>
            </w:r>
          </w:p>
        </w:tc>
      </w:tr>
      <w:tr w:rsidR="00BA63B3" w:rsidRPr="00BA63B3" w:rsidTr="00896CA6">
        <w:tc>
          <w:tcPr>
            <w:tcW w:w="5240" w:type="dxa"/>
          </w:tcPr>
          <w:p w:rsidR="00F65642" w:rsidRPr="00BA63B3" w:rsidRDefault="00F65642" w:rsidP="00D55296">
            <w:pPr>
              <w:spacing w:line="276" w:lineRule="auto"/>
              <w:jc w:val="both"/>
              <w:rPr>
                <w:rFonts w:ascii="Arial" w:hAnsi="Arial" w:cs="Arial"/>
                <w:sz w:val="28"/>
                <w:szCs w:val="28"/>
              </w:rPr>
            </w:pPr>
            <w:r w:rsidRPr="00BA63B3">
              <w:rPr>
                <w:rFonts w:ascii="Arial" w:hAnsi="Arial" w:cs="Arial"/>
                <w:sz w:val="28"/>
                <w:szCs w:val="28"/>
              </w:rPr>
              <w:t>Стиль</w:t>
            </w:r>
          </w:p>
        </w:tc>
        <w:tc>
          <w:tcPr>
            <w:tcW w:w="4105" w:type="dxa"/>
          </w:tcPr>
          <w:p w:rsidR="00F65642" w:rsidRPr="00BA63B3" w:rsidRDefault="0002730D" w:rsidP="00D55296">
            <w:pPr>
              <w:spacing w:line="276" w:lineRule="auto"/>
              <w:jc w:val="both"/>
              <w:rPr>
                <w:rFonts w:ascii="Arial" w:hAnsi="Arial" w:cs="Arial"/>
                <w:sz w:val="28"/>
                <w:szCs w:val="28"/>
              </w:rPr>
            </w:pPr>
            <w:r w:rsidRPr="00BA63B3">
              <w:rPr>
                <w:rFonts w:ascii="Arial" w:hAnsi="Arial" w:cs="Arial"/>
                <w:sz w:val="28"/>
                <w:szCs w:val="28"/>
              </w:rPr>
              <w:t>Научно-популярный</w:t>
            </w:r>
          </w:p>
        </w:tc>
      </w:tr>
      <w:tr w:rsidR="00BA63B3" w:rsidRPr="00BA63B3" w:rsidTr="00896CA6">
        <w:tc>
          <w:tcPr>
            <w:tcW w:w="5240" w:type="dxa"/>
          </w:tcPr>
          <w:p w:rsidR="00F65642" w:rsidRPr="00BA63B3" w:rsidRDefault="00F65642" w:rsidP="00D55296">
            <w:pPr>
              <w:spacing w:line="276" w:lineRule="auto"/>
              <w:jc w:val="both"/>
              <w:rPr>
                <w:rFonts w:ascii="Arial" w:hAnsi="Arial" w:cs="Arial"/>
                <w:sz w:val="28"/>
                <w:szCs w:val="28"/>
              </w:rPr>
            </w:pPr>
            <w:r w:rsidRPr="00BA63B3">
              <w:rPr>
                <w:rFonts w:ascii="Arial" w:hAnsi="Arial" w:cs="Arial"/>
                <w:sz w:val="28"/>
                <w:szCs w:val="28"/>
              </w:rPr>
              <w:t>Объ</w:t>
            </w:r>
            <w:r w:rsidR="00781B28" w:rsidRPr="00BA63B3">
              <w:rPr>
                <w:rFonts w:ascii="Arial" w:hAnsi="Arial" w:cs="Arial"/>
                <w:sz w:val="28"/>
                <w:szCs w:val="28"/>
              </w:rPr>
              <w:t>ё</w:t>
            </w:r>
            <w:r w:rsidRPr="00BA63B3">
              <w:rPr>
                <w:rFonts w:ascii="Arial" w:hAnsi="Arial" w:cs="Arial"/>
                <w:sz w:val="28"/>
                <w:szCs w:val="28"/>
              </w:rPr>
              <w:t xml:space="preserve">м </w:t>
            </w:r>
          </w:p>
        </w:tc>
        <w:tc>
          <w:tcPr>
            <w:tcW w:w="4105" w:type="dxa"/>
          </w:tcPr>
          <w:p w:rsidR="00F65642" w:rsidRPr="00BB3EEB" w:rsidRDefault="00BB3EEB" w:rsidP="003935AC">
            <w:pPr>
              <w:spacing w:line="276" w:lineRule="auto"/>
              <w:jc w:val="both"/>
              <w:rPr>
                <w:rFonts w:ascii="Arial" w:hAnsi="Arial" w:cs="Arial"/>
                <w:sz w:val="28"/>
                <w:szCs w:val="28"/>
              </w:rPr>
            </w:pPr>
            <w:r w:rsidRPr="00BB3EEB">
              <w:rPr>
                <w:rFonts w:ascii="Arial" w:hAnsi="Arial" w:cs="Arial"/>
                <w:sz w:val="28"/>
                <w:szCs w:val="28"/>
              </w:rPr>
              <w:t>400</w:t>
            </w:r>
            <w:r w:rsidR="00053C37" w:rsidRPr="00BB3EEB">
              <w:rPr>
                <w:rFonts w:ascii="Arial" w:hAnsi="Arial" w:cs="Arial"/>
                <w:sz w:val="28"/>
                <w:szCs w:val="28"/>
              </w:rPr>
              <w:t xml:space="preserve"> слов</w:t>
            </w:r>
          </w:p>
        </w:tc>
      </w:tr>
      <w:tr w:rsidR="00AA1066" w:rsidRPr="00AA1066" w:rsidTr="00896CA6">
        <w:tc>
          <w:tcPr>
            <w:tcW w:w="5240" w:type="dxa"/>
          </w:tcPr>
          <w:p w:rsidR="00F65642" w:rsidRPr="00AA1066" w:rsidRDefault="00F65642" w:rsidP="00D55296">
            <w:pPr>
              <w:spacing w:line="276" w:lineRule="auto"/>
              <w:jc w:val="both"/>
              <w:rPr>
                <w:rFonts w:ascii="Arial" w:hAnsi="Arial" w:cs="Arial"/>
                <w:sz w:val="28"/>
                <w:szCs w:val="28"/>
              </w:rPr>
            </w:pPr>
            <w:r w:rsidRPr="00AA1066">
              <w:rPr>
                <w:rFonts w:ascii="Arial" w:hAnsi="Arial" w:cs="Arial"/>
                <w:sz w:val="28"/>
                <w:szCs w:val="28"/>
              </w:rPr>
              <w:t>Источник</w:t>
            </w:r>
          </w:p>
        </w:tc>
        <w:tc>
          <w:tcPr>
            <w:tcW w:w="4105" w:type="dxa"/>
          </w:tcPr>
          <w:p w:rsidR="00F65642" w:rsidRPr="00AA1066" w:rsidRDefault="00AA1066" w:rsidP="004C0D26">
            <w:pPr>
              <w:spacing w:line="276" w:lineRule="auto"/>
              <w:jc w:val="both"/>
              <w:rPr>
                <w:rFonts w:ascii="Arial" w:hAnsi="Arial" w:cs="Arial"/>
                <w:sz w:val="28"/>
                <w:szCs w:val="28"/>
              </w:rPr>
            </w:pPr>
            <w:r w:rsidRPr="00AA1066">
              <w:rPr>
                <w:rFonts w:ascii="Arial" w:hAnsi="Arial" w:cs="Arial"/>
                <w:sz w:val="28"/>
                <w:szCs w:val="28"/>
              </w:rPr>
              <w:t>Мастерс М</w:t>
            </w:r>
            <w:r w:rsidR="008C35AF" w:rsidRPr="00AA1066">
              <w:rPr>
                <w:rFonts w:ascii="Arial" w:hAnsi="Arial" w:cs="Arial"/>
                <w:sz w:val="28"/>
                <w:szCs w:val="28"/>
              </w:rPr>
              <w:t xml:space="preserve">. </w:t>
            </w:r>
            <w:r w:rsidRPr="00AA1066">
              <w:rPr>
                <w:rFonts w:ascii="Arial" w:hAnsi="Arial" w:cs="Arial"/>
                <w:sz w:val="28"/>
                <w:szCs w:val="28"/>
              </w:rPr>
              <w:t>Может ли лошадь решать уравнения и ещё 320 вопросов о животных</w:t>
            </w:r>
            <w:r w:rsidR="008C35AF" w:rsidRPr="00AA1066">
              <w:rPr>
                <w:rFonts w:ascii="Arial" w:hAnsi="Arial" w:cs="Arial"/>
                <w:sz w:val="28"/>
                <w:szCs w:val="28"/>
              </w:rPr>
              <w:t xml:space="preserve"> / </w:t>
            </w:r>
            <w:r w:rsidRPr="00AA1066">
              <w:rPr>
                <w:rFonts w:ascii="Arial" w:hAnsi="Arial" w:cs="Arial"/>
                <w:sz w:val="28"/>
                <w:szCs w:val="28"/>
              </w:rPr>
              <w:t>М</w:t>
            </w:r>
            <w:r w:rsidR="008C35AF" w:rsidRPr="00AA1066">
              <w:rPr>
                <w:rFonts w:ascii="Arial" w:hAnsi="Arial" w:cs="Arial"/>
                <w:sz w:val="28"/>
                <w:szCs w:val="28"/>
              </w:rPr>
              <w:t xml:space="preserve">. </w:t>
            </w:r>
            <w:r w:rsidRPr="00AA1066">
              <w:rPr>
                <w:rFonts w:ascii="Arial" w:hAnsi="Arial" w:cs="Arial"/>
                <w:sz w:val="28"/>
                <w:szCs w:val="28"/>
              </w:rPr>
              <w:t>Мастерс</w:t>
            </w:r>
            <w:r w:rsidR="008C35AF" w:rsidRPr="00AA1066">
              <w:rPr>
                <w:rFonts w:ascii="Arial" w:hAnsi="Arial" w:cs="Arial"/>
                <w:sz w:val="28"/>
                <w:szCs w:val="28"/>
              </w:rPr>
              <w:t xml:space="preserve">. М.: </w:t>
            </w:r>
            <w:r w:rsidRPr="00AA1066">
              <w:rPr>
                <w:rFonts w:ascii="Arial" w:hAnsi="Arial" w:cs="Arial"/>
                <w:sz w:val="28"/>
                <w:szCs w:val="28"/>
              </w:rPr>
              <w:t>МИФ</w:t>
            </w:r>
            <w:r w:rsidR="008C35AF" w:rsidRPr="00AA1066">
              <w:rPr>
                <w:rFonts w:ascii="Arial" w:hAnsi="Arial" w:cs="Arial"/>
                <w:sz w:val="28"/>
                <w:szCs w:val="28"/>
              </w:rPr>
              <w:t>, 20</w:t>
            </w:r>
            <w:r w:rsidRPr="00AA1066">
              <w:rPr>
                <w:rFonts w:ascii="Arial" w:hAnsi="Arial" w:cs="Arial"/>
                <w:sz w:val="28"/>
                <w:szCs w:val="28"/>
              </w:rPr>
              <w:t>2</w:t>
            </w:r>
            <w:r w:rsidR="004C0D26">
              <w:rPr>
                <w:rFonts w:ascii="Arial" w:hAnsi="Arial" w:cs="Arial"/>
                <w:sz w:val="28"/>
                <w:szCs w:val="28"/>
              </w:rPr>
              <w:t>1</w:t>
            </w:r>
            <w:r w:rsidR="002D705E" w:rsidRPr="00AA1066">
              <w:rPr>
                <w:rFonts w:ascii="Arial" w:hAnsi="Arial" w:cs="Arial"/>
                <w:sz w:val="28"/>
                <w:szCs w:val="28"/>
              </w:rPr>
              <w:t xml:space="preserve"> / </w:t>
            </w:r>
            <w:r w:rsidR="00BD5963" w:rsidRPr="00AA1066">
              <w:rPr>
                <w:rFonts w:ascii="Arial" w:hAnsi="Arial" w:cs="Arial"/>
                <w:sz w:val="28"/>
                <w:szCs w:val="28"/>
              </w:rPr>
              <w:t xml:space="preserve">Обзор </w:t>
            </w:r>
            <w:r w:rsidRPr="00AA1066">
              <w:rPr>
                <w:rFonts w:ascii="Arial" w:hAnsi="Arial" w:cs="Arial"/>
                <w:sz w:val="28"/>
                <w:szCs w:val="28"/>
              </w:rPr>
              <w:t>статей</w:t>
            </w:r>
          </w:p>
        </w:tc>
      </w:tr>
      <w:tr w:rsidR="00BA63B3" w:rsidRPr="00BA63B3" w:rsidTr="003F1689">
        <w:tc>
          <w:tcPr>
            <w:tcW w:w="9345" w:type="dxa"/>
            <w:gridSpan w:val="2"/>
          </w:tcPr>
          <w:p w:rsidR="00F65642" w:rsidRPr="00BA63B3" w:rsidRDefault="00F65642" w:rsidP="00C76BF8">
            <w:pPr>
              <w:spacing w:line="276" w:lineRule="auto"/>
              <w:jc w:val="center"/>
              <w:rPr>
                <w:rFonts w:ascii="Arial" w:hAnsi="Arial" w:cs="Arial"/>
                <w:sz w:val="28"/>
                <w:szCs w:val="28"/>
              </w:rPr>
            </w:pPr>
            <w:r w:rsidRPr="00BA63B3">
              <w:rPr>
                <w:rFonts w:ascii="Arial" w:hAnsi="Arial" w:cs="Arial"/>
                <w:sz w:val="28"/>
                <w:szCs w:val="28"/>
              </w:rPr>
              <w:t>Ход занятия</w:t>
            </w:r>
          </w:p>
        </w:tc>
      </w:tr>
      <w:tr w:rsidR="002D79A4" w:rsidRPr="002D79A4" w:rsidTr="00896CA6">
        <w:trPr>
          <w:trHeight w:val="1111"/>
        </w:trPr>
        <w:tc>
          <w:tcPr>
            <w:tcW w:w="5240" w:type="dxa"/>
          </w:tcPr>
          <w:p w:rsidR="00F65642" w:rsidRPr="002D79A4" w:rsidRDefault="00F65642" w:rsidP="00AC1601">
            <w:pPr>
              <w:spacing w:line="276" w:lineRule="auto"/>
              <w:jc w:val="both"/>
              <w:rPr>
                <w:rFonts w:ascii="Arial" w:hAnsi="Arial" w:cs="Arial"/>
                <w:sz w:val="28"/>
                <w:szCs w:val="28"/>
              </w:rPr>
            </w:pPr>
            <w:r w:rsidRPr="002D79A4">
              <w:rPr>
                <w:rFonts w:ascii="Arial" w:hAnsi="Arial" w:cs="Arial"/>
                <w:sz w:val="28"/>
                <w:szCs w:val="28"/>
              </w:rPr>
              <w:t xml:space="preserve">Чтение </w:t>
            </w:r>
            <w:r w:rsidR="00207AE1" w:rsidRPr="002D79A4">
              <w:rPr>
                <w:rFonts w:ascii="Arial" w:hAnsi="Arial" w:cs="Arial"/>
                <w:sz w:val="28"/>
                <w:szCs w:val="28"/>
              </w:rPr>
              <w:t>сплошного</w:t>
            </w:r>
            <w:r w:rsidR="006D3887" w:rsidRPr="002D79A4">
              <w:rPr>
                <w:rFonts w:ascii="Arial" w:hAnsi="Arial" w:cs="Arial"/>
                <w:sz w:val="28"/>
                <w:szCs w:val="28"/>
              </w:rPr>
              <w:t xml:space="preserve"> </w:t>
            </w:r>
            <w:r w:rsidRPr="002D79A4">
              <w:rPr>
                <w:rFonts w:ascii="Arial" w:hAnsi="Arial" w:cs="Arial"/>
                <w:sz w:val="28"/>
                <w:szCs w:val="28"/>
              </w:rPr>
              <w:t>текста</w:t>
            </w:r>
            <w:r w:rsidR="00B236F2" w:rsidRPr="002D79A4">
              <w:rPr>
                <w:rFonts w:ascii="Arial" w:hAnsi="Arial" w:cs="Arial"/>
                <w:sz w:val="28"/>
                <w:szCs w:val="28"/>
              </w:rPr>
              <w:t xml:space="preserve"> </w:t>
            </w:r>
            <w:r w:rsidRPr="002D79A4">
              <w:rPr>
                <w:rFonts w:ascii="Arial" w:hAnsi="Arial" w:cs="Arial"/>
                <w:sz w:val="28"/>
                <w:szCs w:val="28"/>
              </w:rPr>
              <w:t>(читается молча</w:t>
            </w:r>
            <w:r w:rsidR="00A56E60" w:rsidRPr="002D79A4">
              <w:rPr>
                <w:rFonts w:ascii="Arial" w:hAnsi="Arial" w:cs="Arial"/>
                <w:sz w:val="28"/>
                <w:szCs w:val="28"/>
              </w:rPr>
              <w:t xml:space="preserve"> в индивидуальном темпе</w:t>
            </w:r>
            <w:r w:rsidRPr="002D79A4">
              <w:rPr>
                <w:rFonts w:ascii="Arial" w:hAnsi="Arial" w:cs="Arial"/>
                <w:sz w:val="28"/>
                <w:szCs w:val="28"/>
              </w:rPr>
              <w:t>)</w:t>
            </w:r>
            <w:r w:rsidR="0059693A">
              <w:rPr>
                <w:rFonts w:ascii="Arial" w:hAnsi="Arial" w:cs="Arial"/>
                <w:sz w:val="28"/>
                <w:szCs w:val="28"/>
              </w:rPr>
              <w:t>. Обсуждение особенностей понимания</w:t>
            </w:r>
            <w:r w:rsidR="0059693A" w:rsidRPr="002D79A4">
              <w:rPr>
                <w:rFonts w:ascii="Arial" w:hAnsi="Arial" w:cs="Arial"/>
                <w:sz w:val="28"/>
                <w:szCs w:val="28"/>
              </w:rPr>
              <w:t xml:space="preserve"> сплошн</w:t>
            </w:r>
            <w:r w:rsidR="0059693A">
              <w:rPr>
                <w:rFonts w:ascii="Arial" w:hAnsi="Arial" w:cs="Arial"/>
                <w:sz w:val="28"/>
                <w:szCs w:val="28"/>
              </w:rPr>
              <w:t>ого</w:t>
            </w:r>
            <w:r w:rsidR="0059693A" w:rsidRPr="002D79A4">
              <w:rPr>
                <w:rFonts w:ascii="Arial" w:hAnsi="Arial" w:cs="Arial"/>
                <w:sz w:val="28"/>
                <w:szCs w:val="28"/>
              </w:rPr>
              <w:t xml:space="preserve"> текст</w:t>
            </w:r>
            <w:r w:rsidR="0059693A">
              <w:rPr>
                <w:rFonts w:ascii="Arial" w:hAnsi="Arial" w:cs="Arial"/>
                <w:sz w:val="28"/>
                <w:szCs w:val="28"/>
              </w:rPr>
              <w:t>а</w:t>
            </w:r>
            <w:r w:rsidR="0059693A" w:rsidRPr="002D79A4">
              <w:rPr>
                <w:rFonts w:ascii="Arial" w:hAnsi="Arial" w:cs="Arial"/>
                <w:sz w:val="28"/>
                <w:szCs w:val="28"/>
              </w:rPr>
              <w:t xml:space="preserve"> (дискуссия в ходе групповой работы)</w:t>
            </w:r>
          </w:p>
        </w:tc>
        <w:tc>
          <w:tcPr>
            <w:tcW w:w="4105" w:type="dxa"/>
          </w:tcPr>
          <w:p w:rsidR="00F65642" w:rsidRPr="002D79A4" w:rsidRDefault="00CE21AC" w:rsidP="00AC1601">
            <w:pPr>
              <w:spacing w:line="276" w:lineRule="auto"/>
              <w:jc w:val="both"/>
              <w:rPr>
                <w:rFonts w:ascii="Arial" w:hAnsi="Arial" w:cs="Arial"/>
                <w:sz w:val="28"/>
                <w:szCs w:val="28"/>
              </w:rPr>
            </w:pPr>
            <w:r w:rsidRPr="002D79A4">
              <w:rPr>
                <w:rFonts w:ascii="Arial" w:hAnsi="Arial" w:cs="Arial"/>
                <w:sz w:val="28"/>
                <w:szCs w:val="28"/>
              </w:rPr>
              <w:t>≈</w:t>
            </w:r>
            <w:r w:rsidR="00A56E60" w:rsidRPr="002D79A4">
              <w:rPr>
                <w:rFonts w:ascii="Arial" w:hAnsi="Arial" w:cs="Arial"/>
                <w:sz w:val="28"/>
                <w:szCs w:val="28"/>
              </w:rPr>
              <w:t xml:space="preserve"> </w:t>
            </w:r>
            <w:r w:rsidR="0059693A">
              <w:rPr>
                <w:rFonts w:ascii="Arial" w:hAnsi="Arial" w:cs="Arial"/>
                <w:sz w:val="28"/>
                <w:szCs w:val="28"/>
              </w:rPr>
              <w:t xml:space="preserve">5 </w:t>
            </w:r>
            <w:r w:rsidR="00F65642" w:rsidRPr="002D79A4">
              <w:rPr>
                <w:rFonts w:ascii="Arial" w:hAnsi="Arial" w:cs="Arial"/>
                <w:sz w:val="28"/>
                <w:szCs w:val="28"/>
              </w:rPr>
              <w:t>минут</w:t>
            </w:r>
          </w:p>
        </w:tc>
      </w:tr>
      <w:tr w:rsidR="00F164F5" w:rsidRPr="00F164F5" w:rsidTr="00896CA6">
        <w:trPr>
          <w:trHeight w:val="1111"/>
        </w:trPr>
        <w:tc>
          <w:tcPr>
            <w:tcW w:w="5240" w:type="dxa"/>
          </w:tcPr>
          <w:p w:rsidR="00AD7B7B" w:rsidRPr="00F164F5" w:rsidRDefault="0067636F" w:rsidP="00AC1601">
            <w:pPr>
              <w:spacing w:line="276" w:lineRule="auto"/>
              <w:jc w:val="both"/>
              <w:rPr>
                <w:rFonts w:ascii="Arial" w:hAnsi="Arial" w:cs="Arial"/>
                <w:sz w:val="28"/>
                <w:szCs w:val="28"/>
              </w:rPr>
            </w:pPr>
            <w:r w:rsidRPr="0067485A">
              <w:rPr>
                <w:rFonts w:ascii="Arial" w:hAnsi="Arial" w:cs="Arial"/>
                <w:sz w:val="28"/>
                <w:szCs w:val="28"/>
              </w:rPr>
              <w:t>Работа с текстом в виде сопоставления фрагментов 1-й части текста с иллюстрациями (работа в группах)</w:t>
            </w:r>
          </w:p>
        </w:tc>
        <w:tc>
          <w:tcPr>
            <w:tcW w:w="4105" w:type="dxa"/>
          </w:tcPr>
          <w:p w:rsidR="00AD7B7B" w:rsidRPr="00F164F5" w:rsidRDefault="00AD7B7B" w:rsidP="00AC1601">
            <w:pPr>
              <w:spacing w:line="276" w:lineRule="auto"/>
              <w:jc w:val="both"/>
              <w:rPr>
                <w:rFonts w:ascii="Arial" w:hAnsi="Arial" w:cs="Arial"/>
                <w:sz w:val="28"/>
                <w:szCs w:val="28"/>
              </w:rPr>
            </w:pPr>
            <w:r w:rsidRPr="00F164F5">
              <w:rPr>
                <w:rFonts w:ascii="Arial" w:hAnsi="Arial" w:cs="Arial"/>
                <w:sz w:val="28"/>
                <w:szCs w:val="28"/>
              </w:rPr>
              <w:t>≈</w:t>
            </w:r>
            <w:r w:rsidR="003C53CE" w:rsidRPr="00F164F5">
              <w:rPr>
                <w:rFonts w:ascii="Arial" w:hAnsi="Arial" w:cs="Arial"/>
                <w:sz w:val="28"/>
                <w:szCs w:val="28"/>
              </w:rPr>
              <w:t xml:space="preserve"> </w:t>
            </w:r>
            <w:r w:rsidR="00F164F5" w:rsidRPr="00F164F5">
              <w:rPr>
                <w:rFonts w:ascii="Arial" w:hAnsi="Arial" w:cs="Arial"/>
                <w:sz w:val="28"/>
                <w:szCs w:val="28"/>
              </w:rPr>
              <w:t>5</w:t>
            </w:r>
            <w:r w:rsidRPr="00F164F5">
              <w:rPr>
                <w:rFonts w:ascii="Arial" w:hAnsi="Arial" w:cs="Arial"/>
                <w:sz w:val="28"/>
                <w:szCs w:val="28"/>
              </w:rPr>
              <w:t xml:space="preserve"> минут</w:t>
            </w:r>
          </w:p>
        </w:tc>
      </w:tr>
      <w:tr w:rsidR="002D79A4" w:rsidRPr="002D79A4" w:rsidTr="00896CA6">
        <w:trPr>
          <w:trHeight w:val="772"/>
        </w:trPr>
        <w:tc>
          <w:tcPr>
            <w:tcW w:w="5240" w:type="dxa"/>
          </w:tcPr>
          <w:p w:rsidR="00AD7B7B" w:rsidRPr="002D79A4" w:rsidRDefault="008C719A" w:rsidP="00AC1601">
            <w:pPr>
              <w:spacing w:line="276" w:lineRule="auto"/>
              <w:jc w:val="both"/>
              <w:rPr>
                <w:rFonts w:ascii="Arial" w:hAnsi="Arial" w:cs="Arial"/>
                <w:sz w:val="28"/>
                <w:szCs w:val="28"/>
              </w:rPr>
            </w:pPr>
            <w:r>
              <w:rPr>
                <w:rFonts w:ascii="Arial" w:hAnsi="Arial" w:cs="Arial"/>
                <w:sz w:val="28"/>
                <w:szCs w:val="28"/>
              </w:rPr>
              <w:t xml:space="preserve">Выполнение дополнительного задания: </w:t>
            </w:r>
            <w:r w:rsidR="002D79A4" w:rsidRPr="002D79A4">
              <w:rPr>
                <w:rFonts w:ascii="Arial" w:hAnsi="Arial" w:cs="Arial"/>
                <w:sz w:val="28"/>
                <w:szCs w:val="28"/>
              </w:rPr>
              <w:t xml:space="preserve">создание и представление инфографики </w:t>
            </w:r>
            <w:r w:rsidR="00FC4366">
              <w:rPr>
                <w:rFonts w:ascii="Arial" w:hAnsi="Arial" w:cs="Arial"/>
                <w:sz w:val="28"/>
                <w:szCs w:val="28"/>
              </w:rPr>
              <w:t>к</w:t>
            </w:r>
            <w:r w:rsidR="0067636F">
              <w:rPr>
                <w:rFonts w:ascii="Arial" w:hAnsi="Arial" w:cs="Arial"/>
                <w:sz w:val="28"/>
                <w:szCs w:val="28"/>
              </w:rPr>
              <w:t>о 2-й части</w:t>
            </w:r>
            <w:r w:rsidR="00FC4366">
              <w:rPr>
                <w:rFonts w:ascii="Arial" w:hAnsi="Arial" w:cs="Arial"/>
                <w:sz w:val="28"/>
                <w:szCs w:val="28"/>
              </w:rPr>
              <w:t xml:space="preserve"> текста </w:t>
            </w:r>
            <w:r w:rsidR="002D79A4" w:rsidRPr="002D79A4">
              <w:rPr>
                <w:rFonts w:ascii="Arial" w:hAnsi="Arial" w:cs="Arial"/>
                <w:sz w:val="28"/>
                <w:szCs w:val="28"/>
              </w:rPr>
              <w:t>(работа в группах)</w:t>
            </w:r>
          </w:p>
        </w:tc>
        <w:tc>
          <w:tcPr>
            <w:tcW w:w="4105" w:type="dxa"/>
          </w:tcPr>
          <w:p w:rsidR="00AD7B7B" w:rsidRPr="002D79A4" w:rsidRDefault="003C53CE" w:rsidP="00AC1601">
            <w:pPr>
              <w:spacing w:line="276" w:lineRule="auto"/>
              <w:jc w:val="both"/>
              <w:rPr>
                <w:rFonts w:ascii="Arial" w:hAnsi="Arial" w:cs="Arial"/>
                <w:sz w:val="28"/>
                <w:szCs w:val="28"/>
              </w:rPr>
            </w:pPr>
            <w:r w:rsidRPr="002D79A4">
              <w:rPr>
                <w:rFonts w:ascii="Arial" w:hAnsi="Arial" w:cs="Arial"/>
                <w:sz w:val="28"/>
                <w:szCs w:val="28"/>
              </w:rPr>
              <w:t xml:space="preserve">≈ </w:t>
            </w:r>
            <w:r w:rsidR="00F164F5">
              <w:rPr>
                <w:rFonts w:ascii="Arial" w:hAnsi="Arial" w:cs="Arial"/>
                <w:sz w:val="28"/>
                <w:szCs w:val="28"/>
              </w:rPr>
              <w:t>5</w:t>
            </w:r>
            <w:r w:rsidR="00AD7B7B" w:rsidRPr="002D79A4">
              <w:rPr>
                <w:rFonts w:ascii="Arial" w:hAnsi="Arial" w:cs="Arial"/>
                <w:sz w:val="28"/>
                <w:szCs w:val="28"/>
              </w:rPr>
              <w:t xml:space="preserve"> минут</w:t>
            </w:r>
          </w:p>
        </w:tc>
      </w:tr>
      <w:tr w:rsidR="00BA63B3" w:rsidRPr="00BA63B3" w:rsidTr="003F1689">
        <w:tc>
          <w:tcPr>
            <w:tcW w:w="9345" w:type="dxa"/>
            <w:gridSpan w:val="2"/>
          </w:tcPr>
          <w:p w:rsidR="00AD7B7B" w:rsidRPr="00BA63B3" w:rsidRDefault="00AD7B7B" w:rsidP="00AD7B7B">
            <w:pPr>
              <w:spacing w:line="276" w:lineRule="auto"/>
              <w:jc w:val="center"/>
              <w:rPr>
                <w:rFonts w:ascii="Arial" w:hAnsi="Arial" w:cs="Arial"/>
                <w:sz w:val="28"/>
                <w:szCs w:val="28"/>
              </w:rPr>
            </w:pPr>
            <w:r w:rsidRPr="00BA63B3">
              <w:rPr>
                <w:rFonts w:ascii="Arial" w:hAnsi="Arial" w:cs="Arial"/>
                <w:sz w:val="28"/>
                <w:szCs w:val="28"/>
              </w:rPr>
              <w:t>Комментарий</w:t>
            </w:r>
          </w:p>
        </w:tc>
      </w:tr>
      <w:tr w:rsidR="00BA63B3" w:rsidRPr="00BA63B3" w:rsidTr="003F1689">
        <w:tc>
          <w:tcPr>
            <w:tcW w:w="9345" w:type="dxa"/>
            <w:gridSpan w:val="2"/>
          </w:tcPr>
          <w:p w:rsidR="00AD7B7B" w:rsidRPr="00BB3EEB" w:rsidRDefault="00102640" w:rsidP="00AC1601">
            <w:pPr>
              <w:spacing w:line="276" w:lineRule="auto"/>
              <w:jc w:val="both"/>
              <w:rPr>
                <w:rFonts w:ascii="Arial" w:hAnsi="Arial" w:cs="Arial"/>
                <w:sz w:val="28"/>
                <w:szCs w:val="28"/>
              </w:rPr>
            </w:pPr>
            <w:r w:rsidRPr="00BB3EEB">
              <w:rPr>
                <w:rFonts w:ascii="Arial" w:hAnsi="Arial" w:cs="Arial"/>
                <w:sz w:val="28"/>
                <w:szCs w:val="28"/>
              </w:rPr>
              <w:t>Детям предлагается сплошной текст. Организуется обсуждение с помощью уточняющих, оценочных, проблемных вопросов, подготавливающих к дополнительной работе с текстом. Выполняются задания по соотнесению фрагментов 1-й части текста с готовыми рисунками (</w:t>
            </w:r>
            <w:r w:rsidRPr="0067636F">
              <w:rPr>
                <w:rFonts w:ascii="Arial" w:hAnsi="Arial" w:cs="Arial"/>
                <w:b/>
                <w:sz w:val="28"/>
                <w:szCs w:val="28"/>
              </w:rPr>
              <w:t>4</w:t>
            </w:r>
            <w:r w:rsidRPr="0067636F">
              <w:rPr>
                <w:rFonts w:ascii="Arial" w:hAnsi="Arial" w:cs="Arial"/>
                <w:b/>
                <w:sz w:val="28"/>
                <w:szCs w:val="28"/>
              </w:rPr>
              <w:t>-</w:t>
            </w:r>
            <w:r w:rsidRPr="0067636F">
              <w:rPr>
                <w:rFonts w:ascii="Arial" w:hAnsi="Arial" w:cs="Arial"/>
                <w:b/>
                <w:sz w:val="28"/>
                <w:szCs w:val="28"/>
              </w:rPr>
              <w:t>5</w:t>
            </w:r>
            <w:r w:rsidRPr="00BB3EEB">
              <w:rPr>
                <w:rFonts w:ascii="Arial" w:hAnsi="Arial" w:cs="Arial"/>
                <w:sz w:val="28"/>
                <w:szCs w:val="28"/>
              </w:rPr>
              <w:t xml:space="preserve"> изображений). Созда</w:t>
            </w:r>
            <w:r>
              <w:rPr>
                <w:rFonts w:ascii="Arial" w:hAnsi="Arial" w:cs="Arial"/>
                <w:sz w:val="28"/>
                <w:szCs w:val="28"/>
              </w:rPr>
              <w:t>ю</w:t>
            </w:r>
            <w:r w:rsidRPr="00BB3EEB">
              <w:rPr>
                <w:rFonts w:ascii="Arial" w:hAnsi="Arial" w:cs="Arial"/>
                <w:sz w:val="28"/>
                <w:szCs w:val="28"/>
              </w:rPr>
              <w:t>тся и представля</w:t>
            </w:r>
            <w:r>
              <w:rPr>
                <w:rFonts w:ascii="Arial" w:hAnsi="Arial" w:cs="Arial"/>
                <w:sz w:val="28"/>
                <w:szCs w:val="28"/>
              </w:rPr>
              <w:t>ю</w:t>
            </w:r>
            <w:r w:rsidRPr="00BB3EEB">
              <w:rPr>
                <w:rFonts w:ascii="Arial" w:hAnsi="Arial" w:cs="Arial"/>
                <w:sz w:val="28"/>
                <w:szCs w:val="28"/>
              </w:rPr>
              <w:t>тся проект</w:t>
            </w:r>
            <w:r>
              <w:rPr>
                <w:rFonts w:ascii="Arial" w:hAnsi="Arial" w:cs="Arial"/>
                <w:sz w:val="28"/>
                <w:szCs w:val="28"/>
              </w:rPr>
              <w:t>ы</w:t>
            </w:r>
            <w:r w:rsidRPr="00BB3EEB">
              <w:rPr>
                <w:rFonts w:ascii="Arial" w:hAnsi="Arial" w:cs="Arial"/>
                <w:sz w:val="28"/>
                <w:szCs w:val="28"/>
              </w:rPr>
              <w:t xml:space="preserve"> инфографики к</w:t>
            </w:r>
            <w:r>
              <w:rPr>
                <w:rFonts w:ascii="Arial" w:hAnsi="Arial" w:cs="Arial"/>
                <w:sz w:val="28"/>
                <w:szCs w:val="28"/>
              </w:rPr>
              <w:t>о</w:t>
            </w:r>
            <w:r w:rsidRPr="00BB3EEB">
              <w:rPr>
                <w:rFonts w:ascii="Arial" w:hAnsi="Arial" w:cs="Arial"/>
                <w:sz w:val="28"/>
                <w:szCs w:val="28"/>
              </w:rPr>
              <w:t xml:space="preserve"> 2-й части текста</w:t>
            </w:r>
            <w:r>
              <w:rPr>
                <w:rFonts w:ascii="Arial" w:hAnsi="Arial" w:cs="Arial"/>
                <w:sz w:val="28"/>
                <w:szCs w:val="28"/>
              </w:rPr>
              <w:t>.</w:t>
            </w:r>
            <w:r w:rsidRPr="00BB3EEB">
              <w:rPr>
                <w:rFonts w:ascii="Arial" w:hAnsi="Arial" w:cs="Arial"/>
                <w:sz w:val="28"/>
                <w:szCs w:val="28"/>
              </w:rPr>
              <w:t xml:space="preserve"> </w:t>
            </w:r>
            <w:r w:rsidRPr="00FE2784">
              <w:rPr>
                <w:rFonts w:ascii="Arial" w:hAnsi="Arial" w:cs="Arial"/>
                <w:sz w:val="28"/>
                <w:szCs w:val="28"/>
              </w:rPr>
              <w:t xml:space="preserve">В зависимости от </w:t>
            </w:r>
            <w:r>
              <w:rPr>
                <w:rFonts w:ascii="Arial" w:hAnsi="Arial" w:cs="Arial"/>
                <w:sz w:val="28"/>
                <w:szCs w:val="28"/>
              </w:rPr>
              <w:t>предпочтений</w:t>
            </w:r>
            <w:r w:rsidRPr="00FE2784">
              <w:rPr>
                <w:rFonts w:ascii="Arial" w:hAnsi="Arial" w:cs="Arial"/>
                <w:sz w:val="28"/>
                <w:szCs w:val="28"/>
              </w:rPr>
              <w:t xml:space="preserve"> </w:t>
            </w:r>
            <w:r>
              <w:rPr>
                <w:rFonts w:ascii="Arial" w:hAnsi="Arial" w:cs="Arial"/>
                <w:sz w:val="28"/>
                <w:szCs w:val="28"/>
              </w:rPr>
              <w:t xml:space="preserve">и </w:t>
            </w:r>
            <w:r w:rsidRPr="00FE2784">
              <w:rPr>
                <w:rFonts w:ascii="Arial" w:hAnsi="Arial" w:cs="Arial"/>
                <w:sz w:val="28"/>
                <w:szCs w:val="28"/>
              </w:rPr>
              <w:t>подготовленности</w:t>
            </w:r>
            <w:r>
              <w:rPr>
                <w:rFonts w:ascii="Arial" w:hAnsi="Arial" w:cs="Arial"/>
                <w:sz w:val="28"/>
                <w:szCs w:val="28"/>
              </w:rPr>
              <w:t xml:space="preserve"> </w:t>
            </w:r>
            <w:r w:rsidRPr="00FE2784">
              <w:rPr>
                <w:rFonts w:ascii="Arial" w:hAnsi="Arial" w:cs="Arial"/>
                <w:sz w:val="28"/>
                <w:szCs w:val="28"/>
              </w:rPr>
              <w:t xml:space="preserve">детей инфографику можно делать в </w:t>
            </w:r>
            <w:r w:rsidRPr="00FE2784">
              <w:rPr>
                <w:rFonts w:ascii="Arial" w:hAnsi="Arial" w:cs="Arial"/>
                <w:sz w:val="28"/>
                <w:szCs w:val="28"/>
                <w:lang w:val="en-US"/>
              </w:rPr>
              <w:t>PowerPoint</w:t>
            </w:r>
            <w:r w:rsidR="0067636F">
              <w:rPr>
                <w:rFonts w:ascii="Arial" w:hAnsi="Arial" w:cs="Arial"/>
                <w:sz w:val="28"/>
                <w:szCs w:val="28"/>
              </w:rPr>
              <w:t xml:space="preserve">, </w:t>
            </w:r>
            <w:r w:rsidR="0067636F">
              <w:rPr>
                <w:rFonts w:ascii="Arial" w:hAnsi="Arial" w:cs="Arial"/>
                <w:sz w:val="28"/>
                <w:szCs w:val="28"/>
                <w:lang w:val="en-US"/>
              </w:rPr>
              <w:t>Canva</w:t>
            </w:r>
            <w:r w:rsidR="0067636F" w:rsidRPr="0067636F">
              <w:rPr>
                <w:rFonts w:ascii="Arial" w:hAnsi="Arial" w:cs="Arial"/>
                <w:sz w:val="28"/>
                <w:szCs w:val="28"/>
              </w:rPr>
              <w:t xml:space="preserve"> (</w:t>
            </w:r>
            <w:r w:rsidR="0067636F">
              <w:rPr>
                <w:rFonts w:ascii="Arial" w:hAnsi="Arial" w:cs="Arial"/>
                <w:sz w:val="28"/>
                <w:szCs w:val="28"/>
              </w:rPr>
              <w:t>Канва)</w:t>
            </w:r>
            <w:r w:rsidRPr="00FE2784">
              <w:rPr>
                <w:rFonts w:ascii="Arial" w:hAnsi="Arial" w:cs="Arial"/>
                <w:sz w:val="28"/>
                <w:szCs w:val="28"/>
              </w:rPr>
              <w:t xml:space="preserve">, с помощью </w:t>
            </w:r>
            <w:r w:rsidR="00317D55">
              <w:rPr>
                <w:rFonts w:ascii="Arial" w:hAnsi="Arial" w:cs="Arial"/>
                <w:sz w:val="28"/>
                <w:szCs w:val="28"/>
              </w:rPr>
              <w:t>распечатанных</w:t>
            </w:r>
            <w:r w:rsidRPr="00FE2784">
              <w:rPr>
                <w:rFonts w:ascii="Arial" w:hAnsi="Arial" w:cs="Arial"/>
                <w:sz w:val="28"/>
                <w:szCs w:val="28"/>
              </w:rPr>
              <w:t xml:space="preserve"> шаблонов, </w:t>
            </w:r>
            <w:r w:rsidR="00317D55">
              <w:rPr>
                <w:rFonts w:ascii="Arial" w:hAnsi="Arial" w:cs="Arial"/>
                <w:sz w:val="28"/>
                <w:szCs w:val="28"/>
              </w:rPr>
              <w:t>визуальных заметок (</w:t>
            </w:r>
            <w:r w:rsidRPr="00FE2784">
              <w:rPr>
                <w:rFonts w:ascii="Arial" w:hAnsi="Arial" w:cs="Arial"/>
                <w:sz w:val="28"/>
                <w:szCs w:val="28"/>
              </w:rPr>
              <w:t>«скетчноутинг»</w:t>
            </w:r>
            <w:r w:rsidR="00317D55">
              <w:rPr>
                <w:rFonts w:ascii="Arial" w:hAnsi="Arial" w:cs="Arial"/>
                <w:sz w:val="28"/>
                <w:szCs w:val="28"/>
              </w:rPr>
              <w:t>)</w:t>
            </w:r>
            <w:r w:rsidRPr="00FE2784">
              <w:rPr>
                <w:rFonts w:ascii="Arial" w:hAnsi="Arial" w:cs="Arial"/>
                <w:sz w:val="28"/>
                <w:szCs w:val="28"/>
              </w:rPr>
              <w:t>.</w:t>
            </w:r>
          </w:p>
        </w:tc>
      </w:tr>
    </w:tbl>
    <w:p w:rsidR="008E3743" w:rsidRDefault="008E3743">
      <w:pPr>
        <w:rPr>
          <w:rFonts w:ascii="Arial" w:eastAsia="Times New Roman" w:hAnsi="Arial" w:cs="Arial"/>
          <w:b/>
          <w:bCs/>
          <w:sz w:val="28"/>
          <w:szCs w:val="28"/>
          <w:lang w:eastAsia="ru-RU"/>
        </w:rPr>
      </w:pPr>
      <w:r>
        <w:rPr>
          <w:rFonts w:ascii="Arial" w:hAnsi="Arial" w:cs="Arial"/>
          <w:b/>
          <w:bCs/>
          <w:sz w:val="28"/>
          <w:szCs w:val="28"/>
        </w:rPr>
        <w:br w:type="page"/>
      </w:r>
    </w:p>
    <w:p w:rsidR="000A5582" w:rsidRPr="00313DD2" w:rsidRDefault="00D06CB0" w:rsidP="0082168D">
      <w:pPr>
        <w:pStyle w:val="af0"/>
        <w:spacing w:before="0" w:beforeAutospacing="0" w:after="0" w:afterAutospacing="0" w:line="360" w:lineRule="auto"/>
        <w:jc w:val="center"/>
        <w:rPr>
          <w:rFonts w:ascii="Arial" w:hAnsi="Arial" w:cs="Arial"/>
          <w:color w:val="00B050"/>
          <w:sz w:val="28"/>
          <w:szCs w:val="28"/>
        </w:rPr>
      </w:pPr>
      <w:r>
        <w:rPr>
          <w:rFonts w:ascii="Arial" w:hAnsi="Arial" w:cs="Arial"/>
          <w:b/>
          <w:bCs/>
          <w:sz w:val="28"/>
          <w:szCs w:val="28"/>
        </w:rPr>
        <w:lastRenderedPageBreak/>
        <w:t>Десять</w:t>
      </w:r>
      <w:r w:rsidR="0082168D">
        <w:rPr>
          <w:rFonts w:ascii="Arial" w:hAnsi="Arial" w:cs="Arial"/>
          <w:b/>
          <w:bCs/>
          <w:sz w:val="28"/>
          <w:szCs w:val="28"/>
        </w:rPr>
        <w:t xml:space="preserve"> интересных фактов о </w:t>
      </w:r>
      <w:r w:rsidR="003C3CCD">
        <w:rPr>
          <w:rFonts w:ascii="Arial" w:hAnsi="Arial" w:cs="Arial"/>
          <w:b/>
          <w:bCs/>
          <w:sz w:val="28"/>
          <w:szCs w:val="28"/>
        </w:rPr>
        <w:t>котиках</w:t>
      </w:r>
    </w:p>
    <w:p w:rsidR="0082168D" w:rsidRPr="008359CD" w:rsidRDefault="008359CD" w:rsidP="0082168D">
      <w:pPr>
        <w:autoSpaceDE w:val="0"/>
        <w:autoSpaceDN w:val="0"/>
        <w:adjustRightInd w:val="0"/>
        <w:spacing w:after="0" w:line="360" w:lineRule="auto"/>
        <w:ind w:firstLine="284"/>
        <w:jc w:val="both"/>
        <w:rPr>
          <w:rFonts w:ascii="Arial" w:eastAsia="PFCentroSlabPro-Regular" w:hAnsi="Arial" w:cs="Arial"/>
          <w:sz w:val="28"/>
          <w:szCs w:val="28"/>
        </w:rPr>
      </w:pPr>
      <w:r w:rsidRPr="00BB3EEB">
        <w:rPr>
          <w:rFonts w:ascii="Arial" w:eastAsia="PFCentroSlabPro-Regular" w:hAnsi="Arial" w:cs="Arial"/>
          <w:b/>
          <w:sz w:val="28"/>
          <w:szCs w:val="28"/>
        </w:rPr>
        <w:t>Часть 1.</w:t>
      </w:r>
      <w:r>
        <w:rPr>
          <w:rFonts w:ascii="Arial" w:eastAsia="PFCentroSlabPro-Regular" w:hAnsi="Arial" w:cs="Arial"/>
          <w:sz w:val="28"/>
          <w:szCs w:val="28"/>
        </w:rPr>
        <w:t xml:space="preserve"> </w:t>
      </w:r>
      <w:r w:rsidR="0082168D" w:rsidRPr="008359CD">
        <w:rPr>
          <w:rFonts w:ascii="Arial" w:eastAsia="PFCentroSlabPro-Regular" w:hAnsi="Arial" w:cs="Arial"/>
          <w:sz w:val="28"/>
          <w:szCs w:val="28"/>
        </w:rPr>
        <w:t xml:space="preserve">Учёные полагают, что кошки впервые начали селиться рядом с земледельцами, потому что эти бесплатные помощники избавляли </w:t>
      </w:r>
      <w:r w:rsidR="00D65072" w:rsidRPr="008359CD">
        <w:rPr>
          <w:rFonts w:ascii="Arial" w:eastAsia="PFCentroSlabPro-Regular" w:hAnsi="Arial" w:cs="Arial"/>
          <w:sz w:val="28"/>
          <w:szCs w:val="28"/>
        </w:rPr>
        <w:t xml:space="preserve">от грызунов </w:t>
      </w:r>
      <w:r w:rsidR="003C3CCD" w:rsidRPr="008359CD">
        <w:rPr>
          <w:rFonts w:ascii="Arial" w:eastAsia="PFCentroSlabPro-Regular" w:hAnsi="Arial" w:cs="Arial"/>
          <w:sz w:val="28"/>
          <w:szCs w:val="28"/>
        </w:rPr>
        <w:t>амбары с зерном и дома</w:t>
      </w:r>
      <w:r w:rsidR="0082168D" w:rsidRPr="008359CD">
        <w:rPr>
          <w:rFonts w:ascii="Arial" w:eastAsia="PFCentroSlabPro-Regular" w:hAnsi="Arial" w:cs="Arial"/>
          <w:sz w:val="28"/>
          <w:szCs w:val="28"/>
        </w:rPr>
        <w:t>.</w:t>
      </w:r>
    </w:p>
    <w:tbl>
      <w:tblPr>
        <w:tblStyle w:val="a3"/>
        <w:tblW w:w="0" w:type="auto"/>
        <w:tblLook w:val="04A0" w:firstRow="1" w:lastRow="0" w:firstColumn="1" w:lastColumn="0" w:noHBand="0" w:noVBand="1"/>
      </w:tblPr>
      <w:tblGrid>
        <w:gridCol w:w="9345"/>
      </w:tblGrid>
      <w:tr w:rsidR="00DC6A94" w:rsidRPr="008359CD" w:rsidTr="00E060A6">
        <w:tc>
          <w:tcPr>
            <w:tcW w:w="9345" w:type="dxa"/>
          </w:tcPr>
          <w:p w:rsidR="0082168D" w:rsidRPr="008359CD" w:rsidRDefault="0082168D" w:rsidP="00E060A6">
            <w:pPr>
              <w:pStyle w:val="Default"/>
              <w:spacing w:line="360" w:lineRule="auto"/>
              <w:jc w:val="both"/>
              <w:rPr>
                <w:color w:val="auto"/>
                <w:sz w:val="28"/>
                <w:szCs w:val="28"/>
              </w:rPr>
            </w:pPr>
            <w:r w:rsidRPr="008359CD">
              <w:rPr>
                <w:color w:val="auto"/>
                <w:sz w:val="28"/>
                <w:szCs w:val="28"/>
              </w:rPr>
              <w:t>0_</w:t>
            </w:r>
          </w:p>
          <w:p w:rsidR="0082168D" w:rsidRPr="008359CD" w:rsidRDefault="0082168D" w:rsidP="00E060A6">
            <w:pPr>
              <w:pStyle w:val="Default"/>
              <w:spacing w:line="360" w:lineRule="auto"/>
              <w:jc w:val="both"/>
              <w:rPr>
                <w:color w:val="auto"/>
                <w:sz w:val="28"/>
                <w:szCs w:val="28"/>
              </w:rPr>
            </w:pPr>
          </w:p>
        </w:tc>
      </w:tr>
    </w:tbl>
    <w:p w:rsidR="0082168D" w:rsidRPr="008359CD" w:rsidRDefault="0082168D" w:rsidP="0082168D">
      <w:pPr>
        <w:autoSpaceDE w:val="0"/>
        <w:autoSpaceDN w:val="0"/>
        <w:adjustRightInd w:val="0"/>
        <w:spacing w:after="0" w:line="360" w:lineRule="auto"/>
        <w:ind w:firstLine="284"/>
        <w:jc w:val="both"/>
        <w:rPr>
          <w:rFonts w:ascii="Arial" w:eastAsia="PFCentroSlabPro-Regular" w:hAnsi="Arial" w:cs="Arial"/>
          <w:sz w:val="28"/>
          <w:szCs w:val="28"/>
        </w:rPr>
      </w:pPr>
      <w:r w:rsidRPr="008359CD">
        <w:rPr>
          <w:rFonts w:ascii="Arial" w:eastAsia="PFCentroSlabPro-Regular" w:hAnsi="Arial" w:cs="Arial"/>
          <w:sz w:val="28"/>
          <w:szCs w:val="28"/>
        </w:rPr>
        <w:t>Первые домашние кошки жили на Ближнем Востоке, откуда они и распространились по всему миру. А помогли им в этом моряки, которые брали их с собой. Конечно, не для того, чтобы по вечерам гладить их и слушать убаюкивающее мурлыкание, а чтобы те ловили на корабле мышей и крыс.</w:t>
      </w:r>
    </w:p>
    <w:tbl>
      <w:tblPr>
        <w:tblStyle w:val="a3"/>
        <w:tblW w:w="0" w:type="auto"/>
        <w:tblLook w:val="04A0" w:firstRow="1" w:lastRow="0" w:firstColumn="1" w:lastColumn="0" w:noHBand="0" w:noVBand="1"/>
      </w:tblPr>
      <w:tblGrid>
        <w:gridCol w:w="9345"/>
      </w:tblGrid>
      <w:tr w:rsidR="00DC6A94" w:rsidRPr="008359CD" w:rsidTr="00E060A6">
        <w:tc>
          <w:tcPr>
            <w:tcW w:w="9345" w:type="dxa"/>
          </w:tcPr>
          <w:p w:rsidR="0082168D" w:rsidRPr="008359CD" w:rsidRDefault="0082168D" w:rsidP="00E060A6">
            <w:pPr>
              <w:pStyle w:val="Default"/>
              <w:spacing w:line="360" w:lineRule="auto"/>
              <w:jc w:val="both"/>
              <w:rPr>
                <w:color w:val="auto"/>
                <w:sz w:val="28"/>
                <w:szCs w:val="28"/>
              </w:rPr>
            </w:pPr>
            <w:r w:rsidRPr="008359CD">
              <w:rPr>
                <w:color w:val="auto"/>
                <w:sz w:val="28"/>
                <w:szCs w:val="28"/>
              </w:rPr>
              <w:t>0_</w:t>
            </w:r>
          </w:p>
          <w:p w:rsidR="0082168D" w:rsidRPr="008359CD" w:rsidRDefault="0082168D" w:rsidP="00E060A6">
            <w:pPr>
              <w:pStyle w:val="Default"/>
              <w:spacing w:line="360" w:lineRule="auto"/>
              <w:jc w:val="both"/>
              <w:rPr>
                <w:color w:val="auto"/>
                <w:sz w:val="28"/>
                <w:szCs w:val="28"/>
              </w:rPr>
            </w:pPr>
          </w:p>
        </w:tc>
      </w:tr>
    </w:tbl>
    <w:p w:rsidR="0082168D" w:rsidRPr="008359CD" w:rsidRDefault="0082168D" w:rsidP="0082168D">
      <w:pPr>
        <w:autoSpaceDE w:val="0"/>
        <w:autoSpaceDN w:val="0"/>
        <w:adjustRightInd w:val="0"/>
        <w:spacing w:after="0" w:line="360" w:lineRule="auto"/>
        <w:ind w:firstLine="284"/>
        <w:jc w:val="both"/>
        <w:rPr>
          <w:rFonts w:ascii="Arial" w:eastAsia="PFCentroSlabPro-Regular" w:hAnsi="Arial" w:cs="Arial"/>
          <w:sz w:val="28"/>
          <w:szCs w:val="28"/>
        </w:rPr>
      </w:pPr>
      <w:r w:rsidRPr="008359CD">
        <w:rPr>
          <w:rFonts w:ascii="Arial" w:eastAsia="PFCentroSlabPro-Regular" w:hAnsi="Arial" w:cs="Arial"/>
          <w:sz w:val="28"/>
          <w:szCs w:val="28"/>
        </w:rPr>
        <w:t xml:space="preserve">Домашние кошки мяукают гораздо чаще, чем дикие. Таким образом они общаются с человеком и хотят, чтобы хозяин их услышал. Слово </w:t>
      </w:r>
      <w:r w:rsidRPr="008359CD">
        <w:rPr>
          <w:rFonts w:ascii="Cambria Math" w:eastAsia="PFCentroSlabPro-Regular" w:hAnsi="Cambria Math" w:cs="Cambria Math"/>
          <w:sz w:val="28"/>
          <w:szCs w:val="28"/>
        </w:rPr>
        <w:t>≪</w:t>
      </w:r>
      <w:r w:rsidRPr="008359CD">
        <w:rPr>
          <w:rFonts w:ascii="Arial" w:eastAsia="PFCentroSlabPro-Regular" w:hAnsi="Arial" w:cs="Arial"/>
          <w:sz w:val="28"/>
          <w:szCs w:val="28"/>
        </w:rPr>
        <w:t>мурлыкать</w:t>
      </w:r>
      <w:r w:rsidRPr="008359CD">
        <w:rPr>
          <w:rFonts w:ascii="Cambria Math" w:eastAsia="PFCentroSlabPro-Regular" w:hAnsi="Cambria Math" w:cs="Cambria Math"/>
          <w:sz w:val="28"/>
          <w:szCs w:val="28"/>
        </w:rPr>
        <w:t>≫</w:t>
      </w:r>
      <w:r w:rsidRPr="008359CD">
        <w:rPr>
          <w:rFonts w:ascii="Arial" w:eastAsia="PFCentroSlabPro-Regular" w:hAnsi="Arial" w:cs="Arial"/>
          <w:sz w:val="28"/>
          <w:szCs w:val="28"/>
        </w:rPr>
        <w:t xml:space="preserve"> — это звукоподражание: оно напоминает звук, который издают кошки. Но откуда они его извлекают? Прошло немало времени, пока учёные раскрыли этот секрет. Оказалось, что гортань домашней Мурки имеет особое строение. Кошка может напрягать и расслаблять мышцы гортани, окружающие голосовую щель, чтобы та то открывалась, то закрывалась. Между этим есть пауза в долю секунды, но мы её не воспринимаем. Мы слышим только непрерывный звук: мр-р-р-р…</w:t>
      </w:r>
    </w:p>
    <w:tbl>
      <w:tblPr>
        <w:tblStyle w:val="a3"/>
        <w:tblW w:w="0" w:type="auto"/>
        <w:tblLook w:val="04A0" w:firstRow="1" w:lastRow="0" w:firstColumn="1" w:lastColumn="0" w:noHBand="0" w:noVBand="1"/>
      </w:tblPr>
      <w:tblGrid>
        <w:gridCol w:w="9345"/>
      </w:tblGrid>
      <w:tr w:rsidR="00DC6A94" w:rsidRPr="008359CD" w:rsidTr="00E060A6">
        <w:tc>
          <w:tcPr>
            <w:tcW w:w="9345" w:type="dxa"/>
          </w:tcPr>
          <w:p w:rsidR="0082168D" w:rsidRPr="008359CD" w:rsidRDefault="0082168D" w:rsidP="00E060A6">
            <w:pPr>
              <w:pStyle w:val="Default"/>
              <w:spacing w:line="360" w:lineRule="auto"/>
              <w:jc w:val="both"/>
              <w:rPr>
                <w:color w:val="auto"/>
                <w:sz w:val="28"/>
                <w:szCs w:val="28"/>
              </w:rPr>
            </w:pPr>
            <w:r w:rsidRPr="008359CD">
              <w:rPr>
                <w:color w:val="auto"/>
                <w:sz w:val="28"/>
                <w:szCs w:val="28"/>
              </w:rPr>
              <w:t>0_</w:t>
            </w:r>
          </w:p>
          <w:p w:rsidR="0082168D" w:rsidRPr="008359CD" w:rsidRDefault="0082168D" w:rsidP="00E060A6">
            <w:pPr>
              <w:pStyle w:val="Default"/>
              <w:spacing w:line="360" w:lineRule="auto"/>
              <w:jc w:val="both"/>
              <w:rPr>
                <w:color w:val="auto"/>
                <w:sz w:val="28"/>
                <w:szCs w:val="28"/>
              </w:rPr>
            </w:pPr>
          </w:p>
        </w:tc>
      </w:tr>
    </w:tbl>
    <w:p w:rsidR="00F101AB" w:rsidRPr="008359CD" w:rsidRDefault="00F101AB" w:rsidP="00F101AB">
      <w:pPr>
        <w:autoSpaceDE w:val="0"/>
        <w:autoSpaceDN w:val="0"/>
        <w:adjustRightInd w:val="0"/>
        <w:spacing w:after="0" w:line="360" w:lineRule="auto"/>
        <w:ind w:firstLine="284"/>
        <w:jc w:val="both"/>
        <w:rPr>
          <w:rFonts w:ascii="Arial" w:eastAsia="PFCentroSlabPro-Regular" w:hAnsi="Arial" w:cs="Arial"/>
          <w:sz w:val="28"/>
          <w:szCs w:val="28"/>
        </w:rPr>
      </w:pPr>
      <w:r w:rsidRPr="008359CD">
        <w:rPr>
          <w:rFonts w:ascii="Arial" w:eastAsia="PFCentroSlabPro-Regular" w:hAnsi="Arial" w:cs="Arial"/>
          <w:sz w:val="28"/>
          <w:szCs w:val="28"/>
        </w:rPr>
        <w:t xml:space="preserve">Рысь приспособлена к жизни в снегах. Летом шерсть у неё рыжеватая или сероватая с пятнами. Но зимой она превращается в шикарную серебристую шубу, в которой рысь становится практически незаметной на белом снегу. У неё короткие сильные лапы с особым </w:t>
      </w:r>
      <w:r w:rsidRPr="008359CD">
        <w:rPr>
          <w:rFonts w:ascii="Cambria Math" w:eastAsia="PFCentroSlabPro-Regular" w:hAnsi="Cambria Math" w:cs="Cambria Math"/>
          <w:sz w:val="28"/>
          <w:szCs w:val="28"/>
        </w:rPr>
        <w:t>≪</w:t>
      </w:r>
      <w:r w:rsidRPr="008359CD">
        <w:rPr>
          <w:rFonts w:ascii="Arial" w:eastAsia="PFCentroSlabPro-Regular" w:hAnsi="Arial" w:cs="Arial"/>
          <w:sz w:val="28"/>
          <w:szCs w:val="28"/>
        </w:rPr>
        <w:t xml:space="preserve">слоем </w:t>
      </w:r>
      <w:r w:rsidRPr="008359CD">
        <w:rPr>
          <w:rFonts w:ascii="Arial" w:eastAsia="PFCentroSlabPro-Regular" w:hAnsi="Arial" w:cs="Arial"/>
          <w:sz w:val="28"/>
          <w:szCs w:val="28"/>
        </w:rPr>
        <w:lastRenderedPageBreak/>
        <w:t>утеплителя</w:t>
      </w:r>
      <w:r w:rsidRPr="008359CD">
        <w:rPr>
          <w:rFonts w:ascii="Cambria Math" w:eastAsia="PFCentroSlabPro-Regular" w:hAnsi="Cambria Math" w:cs="Cambria Math"/>
          <w:sz w:val="28"/>
          <w:szCs w:val="28"/>
        </w:rPr>
        <w:t>≫</w:t>
      </w:r>
      <w:r w:rsidRPr="008359CD">
        <w:rPr>
          <w:rFonts w:ascii="Arial" w:eastAsia="PFCentroSlabPro-Regular" w:hAnsi="Arial" w:cs="Arial"/>
          <w:sz w:val="28"/>
          <w:szCs w:val="28"/>
        </w:rPr>
        <w:t xml:space="preserve"> — густой шерстью между пальцами (такие снегоступы, которые помогают прекрасно бегать по снегу).</w:t>
      </w:r>
    </w:p>
    <w:tbl>
      <w:tblPr>
        <w:tblStyle w:val="a3"/>
        <w:tblW w:w="0" w:type="auto"/>
        <w:tblLook w:val="04A0" w:firstRow="1" w:lastRow="0" w:firstColumn="1" w:lastColumn="0" w:noHBand="0" w:noVBand="1"/>
      </w:tblPr>
      <w:tblGrid>
        <w:gridCol w:w="9345"/>
      </w:tblGrid>
      <w:tr w:rsidR="00DC6A94" w:rsidRPr="008359CD" w:rsidTr="00E060A6">
        <w:tc>
          <w:tcPr>
            <w:tcW w:w="9345" w:type="dxa"/>
          </w:tcPr>
          <w:p w:rsidR="00F101AB" w:rsidRPr="008359CD" w:rsidRDefault="00F101AB" w:rsidP="00E060A6">
            <w:pPr>
              <w:pStyle w:val="Default"/>
              <w:spacing w:line="360" w:lineRule="auto"/>
              <w:jc w:val="both"/>
              <w:rPr>
                <w:color w:val="auto"/>
                <w:sz w:val="28"/>
                <w:szCs w:val="28"/>
              </w:rPr>
            </w:pPr>
            <w:r w:rsidRPr="008359CD">
              <w:rPr>
                <w:iCs/>
                <w:color w:val="auto"/>
                <w:sz w:val="28"/>
                <w:szCs w:val="28"/>
              </w:rPr>
              <w:t xml:space="preserve"> </w:t>
            </w:r>
            <w:r w:rsidRPr="008359CD">
              <w:rPr>
                <w:color w:val="auto"/>
                <w:sz w:val="28"/>
                <w:szCs w:val="28"/>
              </w:rPr>
              <w:t>0_</w:t>
            </w:r>
          </w:p>
          <w:p w:rsidR="00F101AB" w:rsidRPr="008359CD" w:rsidRDefault="00F101AB" w:rsidP="00E060A6">
            <w:pPr>
              <w:pStyle w:val="Default"/>
              <w:spacing w:line="360" w:lineRule="auto"/>
              <w:jc w:val="both"/>
              <w:rPr>
                <w:color w:val="auto"/>
                <w:sz w:val="28"/>
                <w:szCs w:val="28"/>
              </w:rPr>
            </w:pPr>
          </w:p>
        </w:tc>
      </w:tr>
    </w:tbl>
    <w:p w:rsidR="0082168D" w:rsidRPr="008359CD" w:rsidRDefault="0082168D" w:rsidP="00F101AB">
      <w:pPr>
        <w:autoSpaceDE w:val="0"/>
        <w:autoSpaceDN w:val="0"/>
        <w:adjustRightInd w:val="0"/>
        <w:spacing w:after="0" w:line="360" w:lineRule="auto"/>
        <w:ind w:firstLine="284"/>
        <w:jc w:val="both"/>
        <w:rPr>
          <w:rFonts w:ascii="Arial" w:eastAsia="PFCentroSlabPro-Regular" w:hAnsi="Arial" w:cs="Arial"/>
          <w:sz w:val="28"/>
          <w:szCs w:val="28"/>
        </w:rPr>
      </w:pPr>
      <w:r w:rsidRPr="008359CD">
        <w:rPr>
          <w:rFonts w:ascii="Arial" w:eastAsia="PFCentroSlabPro-Regular" w:hAnsi="Arial" w:cs="Arial"/>
          <w:sz w:val="28"/>
          <w:szCs w:val="28"/>
        </w:rPr>
        <w:t>Может, ты читал сказку братьев Гримм про храброго портняжку, который убил семь мух одним махом? Это здорово, но только портняжке далеко до каракала. Эта крупная степная кошка может подпрыгнуть на три метра вверх и сбить сразу 10–12 птиц.</w:t>
      </w:r>
      <w:r w:rsidRPr="008359CD">
        <w:rPr>
          <w:rFonts w:ascii="Arial" w:hAnsi="Arial" w:cs="Arial"/>
          <w:noProof/>
          <w:sz w:val="28"/>
          <w:szCs w:val="28"/>
          <w:lang w:eastAsia="ru-RU"/>
        </w:rPr>
        <w:t xml:space="preserve"> </w:t>
      </w:r>
      <w:r w:rsidRPr="008359CD">
        <w:rPr>
          <w:rFonts w:ascii="Arial" w:eastAsia="PFCentroSlabPro-Regular" w:hAnsi="Arial" w:cs="Arial"/>
          <w:sz w:val="28"/>
          <w:szCs w:val="28"/>
        </w:rPr>
        <w:t>Котята у этих больших кошек очаровательные, поэтому некоторые люди заводят их в качестве домашних животных. Но это не самая лучшая идея. Каракал</w:t>
      </w:r>
      <w:r w:rsidR="00F101AB" w:rsidRPr="008359CD">
        <w:rPr>
          <w:rFonts w:ascii="Arial" w:eastAsia="PFCentroSlabPro-Regular" w:hAnsi="Arial" w:cs="Arial"/>
          <w:sz w:val="28"/>
          <w:szCs w:val="28"/>
        </w:rPr>
        <w:t xml:space="preserve"> - </w:t>
      </w:r>
      <w:r w:rsidRPr="008359CD">
        <w:rPr>
          <w:rFonts w:ascii="Arial" w:eastAsia="PFCentroSlabPro-Regular" w:hAnsi="Arial" w:cs="Arial"/>
          <w:sz w:val="28"/>
          <w:szCs w:val="28"/>
        </w:rPr>
        <w:t xml:space="preserve"> совсем не милый зверёк. Как только малыши вырастают, они могут сильно искусать своего хозяина.</w:t>
      </w:r>
    </w:p>
    <w:tbl>
      <w:tblPr>
        <w:tblStyle w:val="a3"/>
        <w:tblW w:w="0" w:type="auto"/>
        <w:tblLook w:val="04A0" w:firstRow="1" w:lastRow="0" w:firstColumn="1" w:lastColumn="0" w:noHBand="0" w:noVBand="1"/>
      </w:tblPr>
      <w:tblGrid>
        <w:gridCol w:w="9345"/>
      </w:tblGrid>
      <w:tr w:rsidR="00DC6A94" w:rsidRPr="00DC6A94" w:rsidTr="00E060A6">
        <w:tc>
          <w:tcPr>
            <w:tcW w:w="9345" w:type="dxa"/>
          </w:tcPr>
          <w:p w:rsidR="0082168D" w:rsidRPr="00DC6A94" w:rsidRDefault="0082168D" w:rsidP="00E060A6">
            <w:pPr>
              <w:pStyle w:val="Default"/>
              <w:spacing w:line="360" w:lineRule="auto"/>
              <w:jc w:val="both"/>
              <w:rPr>
                <w:color w:val="auto"/>
                <w:sz w:val="28"/>
                <w:szCs w:val="28"/>
              </w:rPr>
            </w:pPr>
            <w:r w:rsidRPr="00DC6A94">
              <w:rPr>
                <w:color w:val="auto"/>
                <w:sz w:val="28"/>
                <w:szCs w:val="28"/>
              </w:rPr>
              <w:t>0_</w:t>
            </w:r>
          </w:p>
          <w:p w:rsidR="0082168D" w:rsidRPr="00DC6A94" w:rsidRDefault="0082168D" w:rsidP="00E060A6">
            <w:pPr>
              <w:pStyle w:val="Default"/>
              <w:spacing w:line="360" w:lineRule="auto"/>
              <w:jc w:val="both"/>
              <w:rPr>
                <w:color w:val="auto"/>
                <w:sz w:val="28"/>
                <w:szCs w:val="28"/>
              </w:rPr>
            </w:pPr>
          </w:p>
        </w:tc>
      </w:tr>
    </w:tbl>
    <w:p w:rsidR="008359CD" w:rsidRDefault="008359CD" w:rsidP="008359CD">
      <w:pPr>
        <w:autoSpaceDE w:val="0"/>
        <w:autoSpaceDN w:val="0"/>
        <w:adjustRightInd w:val="0"/>
        <w:spacing w:after="0" w:line="360" w:lineRule="auto"/>
        <w:ind w:firstLine="284"/>
        <w:jc w:val="both"/>
        <w:rPr>
          <w:rFonts w:ascii="Arial" w:eastAsia="PFCentroSlabPro-Regular" w:hAnsi="Arial" w:cs="Arial"/>
          <w:color w:val="181716"/>
          <w:sz w:val="28"/>
          <w:szCs w:val="28"/>
        </w:rPr>
      </w:pPr>
    </w:p>
    <w:p w:rsidR="00DC6A94" w:rsidRPr="008359CD" w:rsidRDefault="008359CD" w:rsidP="008359CD">
      <w:pPr>
        <w:autoSpaceDE w:val="0"/>
        <w:autoSpaceDN w:val="0"/>
        <w:adjustRightInd w:val="0"/>
        <w:spacing w:after="0" w:line="360" w:lineRule="auto"/>
        <w:ind w:firstLine="284"/>
        <w:jc w:val="both"/>
        <w:rPr>
          <w:rFonts w:ascii="Arial" w:eastAsia="PFCentroSlabPro-Regular" w:hAnsi="Arial" w:cs="Arial"/>
          <w:color w:val="181716"/>
          <w:sz w:val="28"/>
          <w:szCs w:val="28"/>
        </w:rPr>
      </w:pPr>
      <w:r w:rsidRPr="00BB3EEB">
        <w:rPr>
          <w:rFonts w:ascii="Arial" w:eastAsia="PFCentroSlabPro-Regular" w:hAnsi="Arial" w:cs="Arial"/>
          <w:b/>
          <w:color w:val="181716"/>
          <w:sz w:val="28"/>
          <w:szCs w:val="28"/>
        </w:rPr>
        <w:t>Часть 2.</w:t>
      </w:r>
      <w:r>
        <w:rPr>
          <w:rFonts w:ascii="Arial" w:eastAsia="PFCentroSlabPro-Regular" w:hAnsi="Arial" w:cs="Arial"/>
          <w:color w:val="181716"/>
          <w:sz w:val="28"/>
          <w:szCs w:val="28"/>
        </w:rPr>
        <w:t xml:space="preserve"> </w:t>
      </w:r>
      <w:r w:rsidR="00D06CB0" w:rsidRPr="008359CD">
        <w:rPr>
          <w:rFonts w:ascii="Arial" w:eastAsia="PFCentroSlabPro-Regular" w:hAnsi="Arial" w:cs="Arial"/>
          <w:color w:val="181716"/>
          <w:sz w:val="28"/>
          <w:szCs w:val="28"/>
        </w:rPr>
        <w:t>Кошка может прыжком преодолеть расстояние, в 6 раз превышающее длину её тела.</w:t>
      </w:r>
      <w:r w:rsidRPr="008359CD">
        <w:rPr>
          <w:rFonts w:ascii="Arial" w:eastAsia="PFCentroSlabPro-Regular" w:hAnsi="Arial" w:cs="Arial"/>
          <w:color w:val="181716"/>
          <w:sz w:val="28"/>
          <w:szCs w:val="28"/>
        </w:rPr>
        <w:t xml:space="preserve"> </w:t>
      </w:r>
      <w:r w:rsidR="00D65072" w:rsidRPr="008359CD">
        <w:rPr>
          <w:rFonts w:ascii="Arial" w:eastAsia="PFCentroSlabPro-Regular" w:hAnsi="Arial" w:cs="Arial"/>
          <w:color w:val="181716"/>
          <w:sz w:val="28"/>
          <w:szCs w:val="28"/>
        </w:rPr>
        <w:t>Котята рождаются с закрытыми глазами и открывают их через 7 дней или позже.</w:t>
      </w:r>
      <w:r w:rsidRPr="008359CD">
        <w:rPr>
          <w:rFonts w:ascii="Arial" w:eastAsia="PFCentroSlabPro-Regular" w:hAnsi="Arial" w:cs="Arial"/>
          <w:color w:val="181716"/>
          <w:sz w:val="28"/>
          <w:szCs w:val="28"/>
        </w:rPr>
        <w:t xml:space="preserve"> </w:t>
      </w:r>
      <w:r w:rsidR="00D65072" w:rsidRPr="008359CD">
        <w:rPr>
          <w:rFonts w:ascii="Arial" w:eastAsia="PFCentroSlabPro-Regular" w:hAnsi="Arial" w:cs="Arial"/>
          <w:color w:val="181716"/>
          <w:sz w:val="28"/>
          <w:szCs w:val="28"/>
        </w:rPr>
        <w:t>Твой кот ужасный соня? Это нормально. В среднем кошки спят около 14 часов в сутки. Но по ночам, когда ты спишь, твой кот намного активнее, чем ты думаешь. Он обходит свои владения, а если живёт в деревенском доме, может даже уйти на километр</w:t>
      </w:r>
      <w:r w:rsidRPr="008359CD">
        <w:rPr>
          <w:rFonts w:ascii="Arial" w:eastAsia="PFCentroSlabPro-Regular" w:hAnsi="Arial" w:cs="Arial"/>
          <w:color w:val="181716"/>
          <w:sz w:val="28"/>
          <w:szCs w:val="28"/>
        </w:rPr>
        <w:t xml:space="preserve">. </w:t>
      </w:r>
      <w:r w:rsidR="00D65072" w:rsidRPr="008359CD">
        <w:rPr>
          <w:rFonts w:ascii="Arial" w:eastAsia="PFCentroSlabPro-Regular" w:hAnsi="Arial" w:cs="Arial"/>
          <w:color w:val="181716"/>
          <w:sz w:val="28"/>
          <w:szCs w:val="28"/>
        </w:rPr>
        <w:t xml:space="preserve">У абсолютного большинства кошек на передних лапах по пять пальцев, а на задних по четыре. </w:t>
      </w:r>
      <w:r w:rsidR="00DC6A94" w:rsidRPr="008359CD">
        <w:rPr>
          <w:rFonts w:ascii="Arial" w:eastAsia="PFCentroSlabPro-Regular" w:hAnsi="Arial" w:cs="Arial"/>
          <w:color w:val="181716"/>
          <w:sz w:val="28"/>
          <w:szCs w:val="28"/>
        </w:rPr>
        <w:t>Самые популярные питомцы — это кошки и собаки. По всему миру насчитывается около 500 миллионов домашних кошек более 50 разных пород.</w:t>
      </w:r>
    </w:p>
    <w:p w:rsidR="00D06CB0" w:rsidRPr="00DC6A94" w:rsidRDefault="00D06CB0" w:rsidP="00D06CB0">
      <w:pPr>
        <w:autoSpaceDE w:val="0"/>
        <w:autoSpaceDN w:val="0"/>
        <w:adjustRightInd w:val="0"/>
        <w:spacing w:after="0" w:line="360" w:lineRule="auto"/>
        <w:ind w:firstLine="284"/>
        <w:jc w:val="both"/>
        <w:rPr>
          <w:rFonts w:ascii="Arial" w:eastAsia="PFCentroSlabPro-Regular" w:hAnsi="Arial" w:cs="Arial"/>
          <w:sz w:val="28"/>
          <w:szCs w:val="28"/>
        </w:rPr>
      </w:pPr>
    </w:p>
    <w:p w:rsidR="008359CD" w:rsidRDefault="008359CD">
      <w:pPr>
        <w:rPr>
          <w:rFonts w:ascii="Arial" w:hAnsi="Arial" w:cs="Arial"/>
          <w:b/>
          <w:sz w:val="28"/>
          <w:szCs w:val="28"/>
        </w:rPr>
      </w:pPr>
      <w:r>
        <w:rPr>
          <w:rFonts w:ascii="Arial" w:hAnsi="Arial" w:cs="Arial"/>
          <w:b/>
          <w:sz w:val="28"/>
          <w:szCs w:val="28"/>
        </w:rPr>
        <w:br w:type="page"/>
      </w:r>
    </w:p>
    <w:p w:rsidR="00DC6A94" w:rsidRPr="008359CD" w:rsidRDefault="00DC6A94" w:rsidP="008359CD">
      <w:r w:rsidRPr="008B45DE">
        <w:rPr>
          <w:rFonts w:ascii="Arial" w:hAnsi="Arial" w:cs="Arial"/>
          <w:b/>
          <w:sz w:val="28"/>
          <w:szCs w:val="28"/>
        </w:rPr>
        <w:lastRenderedPageBreak/>
        <w:t xml:space="preserve">Вопросы </w:t>
      </w:r>
      <w:r w:rsidRPr="008B45DE">
        <w:rPr>
          <w:rFonts w:ascii="Arial" w:hAnsi="Arial" w:cs="Arial"/>
          <w:sz w:val="28"/>
          <w:szCs w:val="28"/>
        </w:rPr>
        <w:t xml:space="preserve">для </w:t>
      </w:r>
      <w:r>
        <w:rPr>
          <w:rFonts w:ascii="Arial" w:hAnsi="Arial" w:cs="Arial"/>
          <w:sz w:val="28"/>
          <w:szCs w:val="28"/>
        </w:rPr>
        <w:t>обсуждения</w:t>
      </w:r>
      <w:r w:rsidRPr="008B45DE">
        <w:rPr>
          <w:rFonts w:ascii="Arial" w:hAnsi="Arial" w:cs="Arial"/>
          <w:sz w:val="28"/>
          <w:szCs w:val="28"/>
        </w:rPr>
        <w:t xml:space="preserve"> </w:t>
      </w:r>
      <w:r w:rsidR="00AC1601">
        <w:rPr>
          <w:rFonts w:ascii="Arial" w:hAnsi="Arial" w:cs="Arial"/>
          <w:sz w:val="28"/>
          <w:szCs w:val="28"/>
        </w:rPr>
        <w:t>(могут дополняться и меняться)</w:t>
      </w:r>
    </w:p>
    <w:p w:rsidR="00DC6A94" w:rsidRPr="008B45DE" w:rsidRDefault="00DC6A94" w:rsidP="00DC6A94">
      <w:pPr>
        <w:spacing w:line="360" w:lineRule="auto"/>
        <w:jc w:val="both"/>
        <w:rPr>
          <w:rFonts w:ascii="Arial" w:hAnsi="Arial" w:cs="Arial"/>
          <w:sz w:val="28"/>
          <w:szCs w:val="28"/>
        </w:rPr>
      </w:pPr>
      <w:r w:rsidRPr="008B45DE">
        <w:rPr>
          <w:rFonts w:ascii="Arial" w:hAnsi="Arial" w:cs="Arial"/>
          <w:sz w:val="28"/>
          <w:szCs w:val="28"/>
        </w:rPr>
        <w:t xml:space="preserve">1) </w:t>
      </w:r>
      <w:r w:rsidR="00AC1601" w:rsidRPr="0066346F">
        <w:rPr>
          <w:rFonts w:ascii="Arial" w:hAnsi="Arial" w:cs="Arial"/>
          <w:sz w:val="28"/>
          <w:szCs w:val="28"/>
        </w:rPr>
        <w:t>Считаете ли вы первую часть текста простой или сложной для понимания?</w:t>
      </w:r>
    </w:p>
    <w:p w:rsidR="00DC6A94" w:rsidRPr="008B45DE" w:rsidRDefault="00DC6A94" w:rsidP="00DC6A94">
      <w:pPr>
        <w:spacing w:line="360" w:lineRule="auto"/>
        <w:jc w:val="both"/>
        <w:rPr>
          <w:rFonts w:ascii="Arial" w:hAnsi="Arial" w:cs="Arial"/>
          <w:sz w:val="28"/>
          <w:szCs w:val="28"/>
        </w:rPr>
      </w:pPr>
      <w:r w:rsidRPr="008B45DE">
        <w:rPr>
          <w:rFonts w:ascii="Arial" w:hAnsi="Arial" w:cs="Arial"/>
          <w:sz w:val="28"/>
          <w:szCs w:val="28"/>
        </w:rPr>
        <w:t xml:space="preserve">2) Расскажите, какие </w:t>
      </w:r>
      <w:r>
        <w:rPr>
          <w:rFonts w:ascii="Arial" w:hAnsi="Arial" w:cs="Arial"/>
          <w:sz w:val="28"/>
          <w:szCs w:val="28"/>
        </w:rPr>
        <w:t xml:space="preserve">известные вам </w:t>
      </w:r>
      <w:r w:rsidRPr="008B45DE">
        <w:rPr>
          <w:rFonts w:ascii="Arial" w:hAnsi="Arial" w:cs="Arial"/>
          <w:sz w:val="28"/>
          <w:szCs w:val="28"/>
        </w:rPr>
        <w:t xml:space="preserve">способы </w:t>
      </w:r>
      <w:r>
        <w:rPr>
          <w:rFonts w:ascii="Arial" w:hAnsi="Arial" w:cs="Arial"/>
          <w:sz w:val="28"/>
          <w:szCs w:val="28"/>
        </w:rPr>
        <w:t>наглядности</w:t>
      </w:r>
      <w:r w:rsidRPr="008B45DE">
        <w:rPr>
          <w:rFonts w:ascii="Arial" w:hAnsi="Arial" w:cs="Arial"/>
          <w:sz w:val="28"/>
          <w:szCs w:val="28"/>
        </w:rPr>
        <w:t xml:space="preserve"> </w:t>
      </w:r>
      <w:r>
        <w:rPr>
          <w:rFonts w:ascii="Arial" w:hAnsi="Arial" w:cs="Arial"/>
          <w:sz w:val="28"/>
          <w:szCs w:val="28"/>
        </w:rPr>
        <w:t>упрощают понимание текстовой информации</w:t>
      </w:r>
      <w:r w:rsidRPr="008B45DE">
        <w:rPr>
          <w:rFonts w:ascii="Arial" w:hAnsi="Arial" w:cs="Arial"/>
          <w:sz w:val="28"/>
          <w:szCs w:val="28"/>
        </w:rPr>
        <w:t>?</w:t>
      </w:r>
    </w:p>
    <w:p w:rsidR="00DC6A94" w:rsidRPr="008B45DE" w:rsidRDefault="00DC6A94" w:rsidP="00DC6A94">
      <w:pPr>
        <w:spacing w:line="360" w:lineRule="auto"/>
        <w:jc w:val="both"/>
        <w:rPr>
          <w:rFonts w:ascii="Arial" w:hAnsi="Arial" w:cs="Arial"/>
          <w:sz w:val="28"/>
          <w:szCs w:val="28"/>
        </w:rPr>
      </w:pPr>
      <w:r w:rsidRPr="008B45DE">
        <w:rPr>
          <w:rFonts w:ascii="Arial" w:hAnsi="Arial" w:cs="Arial"/>
          <w:sz w:val="28"/>
          <w:szCs w:val="28"/>
        </w:rPr>
        <w:t xml:space="preserve">3) </w:t>
      </w:r>
      <w:r>
        <w:rPr>
          <w:rFonts w:ascii="Arial" w:hAnsi="Arial" w:cs="Arial"/>
          <w:sz w:val="28"/>
          <w:szCs w:val="28"/>
        </w:rPr>
        <w:t>Какие</w:t>
      </w:r>
      <w:r w:rsidRPr="008B45DE">
        <w:rPr>
          <w:rFonts w:ascii="Arial" w:hAnsi="Arial" w:cs="Arial"/>
          <w:sz w:val="28"/>
          <w:szCs w:val="28"/>
        </w:rPr>
        <w:t xml:space="preserve"> приёмы </w:t>
      </w:r>
      <w:r>
        <w:rPr>
          <w:rFonts w:ascii="Arial" w:hAnsi="Arial" w:cs="Arial"/>
          <w:sz w:val="28"/>
          <w:szCs w:val="28"/>
        </w:rPr>
        <w:t>структурирования материала и его графического представления</w:t>
      </w:r>
      <w:r w:rsidRPr="008B45DE">
        <w:rPr>
          <w:rFonts w:ascii="Arial" w:hAnsi="Arial" w:cs="Arial"/>
          <w:sz w:val="28"/>
          <w:szCs w:val="28"/>
        </w:rPr>
        <w:t xml:space="preserve"> </w:t>
      </w:r>
      <w:r>
        <w:rPr>
          <w:rFonts w:ascii="Arial" w:hAnsi="Arial" w:cs="Arial"/>
          <w:sz w:val="28"/>
          <w:szCs w:val="28"/>
        </w:rPr>
        <w:t xml:space="preserve">предпочтительнее </w:t>
      </w:r>
      <w:r w:rsidRPr="008B45DE">
        <w:rPr>
          <w:rFonts w:ascii="Arial" w:hAnsi="Arial" w:cs="Arial"/>
          <w:sz w:val="28"/>
          <w:szCs w:val="28"/>
        </w:rPr>
        <w:t xml:space="preserve">для лучшего понимания </w:t>
      </w:r>
      <w:r>
        <w:rPr>
          <w:rFonts w:ascii="Arial" w:hAnsi="Arial" w:cs="Arial"/>
          <w:sz w:val="28"/>
          <w:szCs w:val="28"/>
        </w:rPr>
        <w:t>текстовой информации</w:t>
      </w:r>
      <w:r w:rsidRPr="008B45DE">
        <w:rPr>
          <w:rFonts w:ascii="Arial" w:hAnsi="Arial" w:cs="Arial"/>
          <w:sz w:val="28"/>
          <w:szCs w:val="28"/>
        </w:rPr>
        <w:t>:</w:t>
      </w:r>
    </w:p>
    <w:p w:rsidR="00DC6A94" w:rsidRPr="00D65072" w:rsidRDefault="00DC6A94" w:rsidP="00D65072">
      <w:pPr>
        <w:pStyle w:val="a9"/>
        <w:numPr>
          <w:ilvl w:val="0"/>
          <w:numId w:val="18"/>
        </w:numPr>
        <w:spacing w:line="360" w:lineRule="auto"/>
        <w:jc w:val="both"/>
        <w:rPr>
          <w:rFonts w:ascii="Arial" w:hAnsi="Arial" w:cs="Arial"/>
          <w:sz w:val="28"/>
          <w:szCs w:val="28"/>
        </w:rPr>
      </w:pPr>
      <w:r w:rsidRPr="00D65072">
        <w:rPr>
          <w:rFonts w:ascii="Arial" w:hAnsi="Arial" w:cs="Arial"/>
          <w:sz w:val="28"/>
          <w:szCs w:val="28"/>
        </w:rPr>
        <w:t>разделение текста на крупные фрагменты или разделение на мелкие фрагменты;</w:t>
      </w:r>
    </w:p>
    <w:p w:rsidR="00DC6A94" w:rsidRPr="00D65072" w:rsidRDefault="00DC6A94" w:rsidP="00D65072">
      <w:pPr>
        <w:pStyle w:val="a9"/>
        <w:numPr>
          <w:ilvl w:val="0"/>
          <w:numId w:val="18"/>
        </w:numPr>
        <w:spacing w:line="360" w:lineRule="auto"/>
        <w:jc w:val="both"/>
        <w:rPr>
          <w:rFonts w:ascii="Arial" w:hAnsi="Arial" w:cs="Arial"/>
          <w:sz w:val="28"/>
          <w:szCs w:val="28"/>
        </w:rPr>
      </w:pPr>
      <w:r w:rsidRPr="00D65072">
        <w:rPr>
          <w:rFonts w:ascii="Arial" w:hAnsi="Arial" w:cs="Arial"/>
          <w:sz w:val="28"/>
          <w:szCs w:val="28"/>
        </w:rPr>
        <w:t>маркировка ключевых слов в каждом фрагменте текста или отказ от маркировки ключевых слов;</w:t>
      </w:r>
    </w:p>
    <w:p w:rsidR="00DC6A94" w:rsidRPr="00D65072" w:rsidRDefault="00DC6A94" w:rsidP="00D65072">
      <w:pPr>
        <w:pStyle w:val="a9"/>
        <w:numPr>
          <w:ilvl w:val="0"/>
          <w:numId w:val="18"/>
        </w:numPr>
        <w:spacing w:line="360" w:lineRule="auto"/>
        <w:jc w:val="both"/>
        <w:rPr>
          <w:rFonts w:ascii="Arial" w:hAnsi="Arial" w:cs="Arial"/>
          <w:sz w:val="28"/>
          <w:szCs w:val="28"/>
        </w:rPr>
      </w:pPr>
      <w:r w:rsidRPr="00D65072">
        <w:rPr>
          <w:rFonts w:ascii="Arial" w:hAnsi="Arial" w:cs="Arial"/>
          <w:sz w:val="28"/>
          <w:szCs w:val="28"/>
        </w:rPr>
        <w:t xml:space="preserve">сочетание готовых, простых и понятных рисунков, схем, </w:t>
      </w:r>
      <w:r w:rsidR="00D65072">
        <w:rPr>
          <w:rFonts w:ascii="Arial" w:hAnsi="Arial" w:cs="Arial"/>
          <w:sz w:val="28"/>
          <w:szCs w:val="28"/>
        </w:rPr>
        <w:t>д</w:t>
      </w:r>
      <w:r w:rsidRPr="00D65072">
        <w:rPr>
          <w:rFonts w:ascii="Arial" w:hAnsi="Arial" w:cs="Arial"/>
          <w:sz w:val="28"/>
          <w:szCs w:val="28"/>
        </w:rPr>
        <w:t>иаграмм с фрагментами текста или создание своих зарисовок к отдельным фрагментам.</w:t>
      </w:r>
    </w:p>
    <w:p w:rsidR="00B26AEC" w:rsidRDefault="00B26AEC">
      <w:pPr>
        <w:rPr>
          <w:rFonts w:ascii="Arial" w:hAnsi="Arial" w:cs="Arial"/>
          <w:b/>
          <w:sz w:val="28"/>
          <w:szCs w:val="28"/>
        </w:rPr>
      </w:pPr>
      <w:r>
        <w:rPr>
          <w:rFonts w:ascii="Arial" w:hAnsi="Arial" w:cs="Arial"/>
          <w:b/>
          <w:sz w:val="28"/>
          <w:szCs w:val="28"/>
        </w:rPr>
        <w:br w:type="page"/>
      </w:r>
    </w:p>
    <w:tbl>
      <w:tblPr>
        <w:tblStyle w:val="a3"/>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0"/>
        <w:gridCol w:w="11"/>
      </w:tblGrid>
      <w:tr w:rsidR="001C6D21" w:rsidRPr="00374035" w:rsidTr="00DC6A94">
        <w:trPr>
          <w:gridAfter w:val="1"/>
          <w:wAfter w:w="11" w:type="dxa"/>
        </w:trPr>
        <w:tc>
          <w:tcPr>
            <w:tcW w:w="9345" w:type="dxa"/>
            <w:gridSpan w:val="2"/>
          </w:tcPr>
          <w:p w:rsidR="001C6D21" w:rsidRDefault="00B26AEC" w:rsidP="008772E2">
            <w:pPr>
              <w:spacing w:after="160" w:line="360" w:lineRule="auto"/>
              <w:jc w:val="both"/>
              <w:rPr>
                <w:rFonts w:ascii="Arial" w:hAnsi="Arial" w:cs="Arial"/>
                <w:sz w:val="28"/>
                <w:szCs w:val="28"/>
              </w:rPr>
            </w:pPr>
            <w:r>
              <w:lastRenderedPageBreak/>
              <w:br w:type="page"/>
            </w:r>
            <w:r>
              <w:br w:type="page"/>
            </w:r>
            <w:r w:rsidR="001C6D21" w:rsidRPr="00374035">
              <w:rPr>
                <w:rFonts w:ascii="Arial" w:hAnsi="Arial" w:cs="Arial"/>
                <w:b/>
                <w:sz w:val="28"/>
                <w:szCs w:val="28"/>
              </w:rPr>
              <w:t xml:space="preserve">Работа с текстом </w:t>
            </w:r>
            <w:r w:rsidR="001C6D21" w:rsidRPr="00374035">
              <w:rPr>
                <w:rFonts w:ascii="Arial" w:hAnsi="Arial" w:cs="Arial"/>
                <w:sz w:val="28"/>
                <w:szCs w:val="28"/>
              </w:rPr>
              <w:t>(</w:t>
            </w:r>
            <w:r w:rsidR="001C6D21">
              <w:rPr>
                <w:rFonts w:ascii="Arial" w:hAnsi="Arial" w:cs="Arial"/>
                <w:sz w:val="28"/>
                <w:szCs w:val="28"/>
              </w:rPr>
              <w:t>выполняется в парах или группах</w:t>
            </w:r>
            <w:r w:rsidR="001C6D21" w:rsidRPr="00374035">
              <w:rPr>
                <w:rFonts w:ascii="Arial" w:hAnsi="Arial" w:cs="Arial"/>
                <w:sz w:val="28"/>
                <w:szCs w:val="28"/>
              </w:rPr>
              <w:t>)</w:t>
            </w:r>
          </w:p>
          <w:p w:rsidR="001C6D21" w:rsidRDefault="001C6D21" w:rsidP="008772E2">
            <w:pPr>
              <w:spacing w:after="160" w:line="360" w:lineRule="auto"/>
              <w:jc w:val="both"/>
              <w:rPr>
                <w:rFonts w:ascii="Arial" w:hAnsi="Arial" w:cs="Arial"/>
                <w:sz w:val="28"/>
                <w:szCs w:val="28"/>
              </w:rPr>
            </w:pPr>
            <w:r>
              <w:rPr>
                <w:rFonts w:ascii="Arial" w:hAnsi="Arial" w:cs="Arial"/>
                <w:sz w:val="28"/>
                <w:szCs w:val="28"/>
              </w:rPr>
              <w:t xml:space="preserve">1) </w:t>
            </w:r>
            <w:r w:rsidRPr="009C64C5">
              <w:rPr>
                <w:rFonts w:ascii="Arial" w:hAnsi="Arial" w:cs="Arial"/>
                <w:sz w:val="28"/>
                <w:szCs w:val="28"/>
              </w:rPr>
              <w:t xml:space="preserve">Расскажите </w:t>
            </w:r>
            <w:r w:rsidR="0064642E">
              <w:rPr>
                <w:rFonts w:ascii="Arial" w:hAnsi="Arial" w:cs="Arial"/>
                <w:sz w:val="28"/>
                <w:szCs w:val="28"/>
              </w:rPr>
              <w:t>о</w:t>
            </w:r>
            <w:r w:rsidRPr="009C64C5">
              <w:rPr>
                <w:rFonts w:ascii="Arial" w:hAnsi="Arial" w:cs="Arial"/>
                <w:sz w:val="28"/>
                <w:szCs w:val="28"/>
              </w:rPr>
              <w:t xml:space="preserve"> </w:t>
            </w:r>
            <w:r w:rsidR="0064642E">
              <w:rPr>
                <w:rFonts w:ascii="Arial" w:hAnsi="Arial" w:cs="Arial"/>
                <w:sz w:val="28"/>
                <w:szCs w:val="28"/>
              </w:rPr>
              <w:t>микротемах</w:t>
            </w:r>
            <w:r w:rsidRPr="009C64C5">
              <w:rPr>
                <w:rFonts w:ascii="Arial" w:hAnsi="Arial" w:cs="Arial"/>
                <w:sz w:val="28"/>
                <w:szCs w:val="28"/>
              </w:rPr>
              <w:t xml:space="preserve"> в том порядке, в каком они следуют в тексте.</w:t>
            </w:r>
          </w:p>
          <w:p w:rsidR="00D65072" w:rsidRDefault="00D65072" w:rsidP="008772E2">
            <w:pPr>
              <w:spacing w:after="160" w:line="360" w:lineRule="auto"/>
              <w:jc w:val="both"/>
              <w:rPr>
                <w:rFonts w:ascii="Arial" w:hAnsi="Arial" w:cs="Arial"/>
                <w:sz w:val="28"/>
                <w:szCs w:val="28"/>
              </w:rPr>
            </w:pPr>
            <w:r>
              <w:rPr>
                <w:rFonts w:ascii="Arial" w:hAnsi="Arial" w:cs="Arial"/>
                <w:sz w:val="28"/>
                <w:szCs w:val="28"/>
              </w:rPr>
              <w:t xml:space="preserve">2) Впишите в пустое поле номер рисунка, поясняющего информацию </w:t>
            </w:r>
            <w:r w:rsidR="00AC1601">
              <w:rPr>
                <w:rFonts w:ascii="Arial" w:hAnsi="Arial" w:cs="Arial"/>
                <w:sz w:val="28"/>
                <w:szCs w:val="28"/>
              </w:rPr>
              <w:t>фрагментов</w:t>
            </w:r>
            <w:r>
              <w:rPr>
                <w:rFonts w:ascii="Arial" w:hAnsi="Arial" w:cs="Arial"/>
                <w:sz w:val="28"/>
                <w:szCs w:val="28"/>
              </w:rPr>
              <w:t xml:space="preserve"> </w:t>
            </w:r>
            <w:r w:rsidR="00BB3EEB">
              <w:rPr>
                <w:rFonts w:ascii="Arial" w:hAnsi="Arial" w:cs="Arial"/>
                <w:sz w:val="28"/>
                <w:szCs w:val="28"/>
              </w:rPr>
              <w:t xml:space="preserve">1-й части </w:t>
            </w:r>
            <w:r>
              <w:rPr>
                <w:rFonts w:ascii="Arial" w:hAnsi="Arial" w:cs="Arial"/>
                <w:sz w:val="28"/>
                <w:szCs w:val="28"/>
              </w:rPr>
              <w:t xml:space="preserve">текста. </w:t>
            </w:r>
          </w:p>
          <w:p w:rsidR="00007203" w:rsidRPr="00374035" w:rsidRDefault="001C6D21" w:rsidP="00AC1601">
            <w:pPr>
              <w:spacing w:after="160" w:line="360" w:lineRule="auto"/>
              <w:jc w:val="both"/>
              <w:rPr>
                <w:rFonts w:ascii="Arial" w:hAnsi="Arial" w:cs="Arial"/>
                <w:sz w:val="28"/>
                <w:szCs w:val="28"/>
              </w:rPr>
            </w:pPr>
            <w:r>
              <w:rPr>
                <w:rFonts w:ascii="Arial" w:hAnsi="Arial" w:cs="Arial"/>
                <w:sz w:val="28"/>
                <w:szCs w:val="28"/>
              </w:rPr>
              <w:t>2) Подчеркнит</w:t>
            </w:r>
            <w:r w:rsidR="008E6674">
              <w:rPr>
                <w:rFonts w:ascii="Arial" w:hAnsi="Arial" w:cs="Arial"/>
                <w:sz w:val="28"/>
                <w:szCs w:val="28"/>
              </w:rPr>
              <w:t xml:space="preserve">е или выпишите ключевые слова во </w:t>
            </w:r>
            <w:r w:rsidR="00BB3EEB">
              <w:rPr>
                <w:rFonts w:ascii="Arial" w:hAnsi="Arial" w:cs="Arial"/>
                <w:sz w:val="28"/>
                <w:szCs w:val="28"/>
              </w:rPr>
              <w:t>2-й части текста</w:t>
            </w:r>
            <w:r>
              <w:rPr>
                <w:rFonts w:ascii="Arial" w:hAnsi="Arial" w:cs="Arial"/>
                <w:sz w:val="28"/>
                <w:szCs w:val="28"/>
              </w:rPr>
              <w:t xml:space="preserve">. </w:t>
            </w:r>
          </w:p>
        </w:tc>
      </w:tr>
      <w:tr w:rsidR="00F101AB" w:rsidTr="00DC6A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9"/>
        </w:trPr>
        <w:tc>
          <w:tcPr>
            <w:tcW w:w="4675" w:type="dxa"/>
            <w:vAlign w:val="center"/>
          </w:tcPr>
          <w:p w:rsidR="00F101AB" w:rsidRDefault="00F101AB" w:rsidP="00B647E1">
            <w:pPr>
              <w:jc w:val="center"/>
              <w:rPr>
                <w:rFonts w:ascii="Arial" w:hAnsi="Arial" w:cs="Arial"/>
                <w:sz w:val="28"/>
                <w:szCs w:val="28"/>
              </w:rPr>
            </w:pPr>
            <w:r w:rsidRPr="008E3768">
              <w:rPr>
                <w:rFonts w:ascii="Arial" w:hAnsi="Arial" w:cs="Arial"/>
                <w:sz w:val="28"/>
                <w:szCs w:val="28"/>
              </w:rPr>
              <w:t>01</w:t>
            </w:r>
          </w:p>
        </w:tc>
        <w:tc>
          <w:tcPr>
            <w:tcW w:w="4676" w:type="dxa"/>
            <w:gridSpan w:val="2"/>
            <w:vAlign w:val="center"/>
          </w:tcPr>
          <w:p w:rsidR="00F101AB" w:rsidRDefault="00F101AB" w:rsidP="00B647E1">
            <w:pPr>
              <w:autoSpaceDE w:val="0"/>
              <w:autoSpaceDN w:val="0"/>
              <w:adjustRightInd w:val="0"/>
              <w:jc w:val="center"/>
              <w:rPr>
                <w:rFonts w:ascii="Arial" w:hAnsi="Arial" w:cs="Arial"/>
                <w:sz w:val="28"/>
                <w:szCs w:val="28"/>
              </w:rPr>
            </w:pPr>
            <w:r>
              <w:rPr>
                <w:rFonts w:ascii="Arial" w:hAnsi="Arial" w:cs="Arial"/>
                <w:sz w:val="28"/>
                <w:szCs w:val="28"/>
              </w:rPr>
              <w:t>02</w:t>
            </w:r>
          </w:p>
        </w:tc>
      </w:tr>
      <w:tr w:rsidR="00F101AB" w:rsidRPr="008E3768" w:rsidTr="00DC6A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9"/>
        </w:trPr>
        <w:tc>
          <w:tcPr>
            <w:tcW w:w="4675" w:type="dxa"/>
            <w:vAlign w:val="center"/>
          </w:tcPr>
          <w:p w:rsidR="00F101AB" w:rsidRPr="008E3768" w:rsidRDefault="00F101AB" w:rsidP="00B647E1">
            <w:pPr>
              <w:jc w:val="center"/>
              <w:rPr>
                <w:rFonts w:ascii="Arial" w:hAnsi="Arial" w:cs="Arial"/>
                <w:sz w:val="28"/>
                <w:szCs w:val="28"/>
              </w:rPr>
            </w:pPr>
            <w:r w:rsidRPr="00743330">
              <w:rPr>
                <w:rFonts w:ascii="Arial" w:hAnsi="Arial" w:cs="Arial"/>
                <w:noProof/>
                <w:sz w:val="28"/>
                <w:szCs w:val="28"/>
                <w:lang w:eastAsia="ru-RU"/>
              </w:rPr>
              <w:drawing>
                <wp:inline distT="0" distB="0" distL="0" distR="0" wp14:anchorId="3ADC75F3" wp14:editId="36A5C38B">
                  <wp:extent cx="2662373" cy="1415135"/>
                  <wp:effectExtent l="0" t="0" r="508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tretch>
                            <a:fillRect/>
                          </a:stretch>
                        </pic:blipFill>
                        <pic:spPr>
                          <a:xfrm>
                            <a:off x="0" y="0"/>
                            <a:ext cx="2674080" cy="1421358"/>
                          </a:xfrm>
                          <a:prstGeom prst="rect">
                            <a:avLst/>
                          </a:prstGeom>
                        </pic:spPr>
                      </pic:pic>
                    </a:graphicData>
                  </a:graphic>
                </wp:inline>
              </w:drawing>
            </w:r>
          </w:p>
        </w:tc>
        <w:tc>
          <w:tcPr>
            <w:tcW w:w="4676" w:type="dxa"/>
            <w:gridSpan w:val="2"/>
            <w:vAlign w:val="center"/>
          </w:tcPr>
          <w:p w:rsidR="00F101AB" w:rsidRPr="008E3768" w:rsidRDefault="00F101AB" w:rsidP="00B647E1">
            <w:pPr>
              <w:autoSpaceDE w:val="0"/>
              <w:autoSpaceDN w:val="0"/>
              <w:adjustRightInd w:val="0"/>
              <w:jc w:val="center"/>
              <w:rPr>
                <w:rFonts w:ascii="Arial" w:hAnsi="Arial" w:cs="Arial"/>
                <w:sz w:val="28"/>
                <w:szCs w:val="28"/>
              </w:rPr>
            </w:pPr>
            <w:r w:rsidRPr="00743330">
              <w:rPr>
                <w:rFonts w:ascii="Arial" w:hAnsi="Arial" w:cs="Arial"/>
                <w:noProof/>
                <w:sz w:val="28"/>
                <w:szCs w:val="28"/>
                <w:lang w:eastAsia="ru-RU"/>
              </w:rPr>
              <w:drawing>
                <wp:inline distT="0" distB="0" distL="0" distR="0" wp14:anchorId="608DD341" wp14:editId="3BEE50F6">
                  <wp:extent cx="1802130" cy="1894114"/>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1822747" cy="1915783"/>
                          </a:xfrm>
                          <a:prstGeom prst="rect">
                            <a:avLst/>
                          </a:prstGeom>
                        </pic:spPr>
                      </pic:pic>
                    </a:graphicData>
                  </a:graphic>
                </wp:inline>
              </w:drawing>
            </w:r>
          </w:p>
        </w:tc>
      </w:tr>
      <w:tr w:rsidR="00F101AB" w:rsidRPr="008E3768" w:rsidTr="00DC6A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4675" w:type="dxa"/>
            <w:vAlign w:val="center"/>
          </w:tcPr>
          <w:p w:rsidR="00F101AB" w:rsidRPr="008E3768" w:rsidRDefault="00F101AB" w:rsidP="00F101AB">
            <w:pPr>
              <w:jc w:val="center"/>
              <w:rPr>
                <w:rFonts w:ascii="Arial" w:hAnsi="Arial" w:cs="Arial"/>
                <w:noProof/>
                <w:sz w:val="28"/>
                <w:szCs w:val="28"/>
                <w:lang w:eastAsia="ru-RU"/>
              </w:rPr>
            </w:pPr>
            <w:r>
              <w:rPr>
                <w:rFonts w:ascii="Arial" w:hAnsi="Arial" w:cs="Arial"/>
                <w:noProof/>
                <w:sz w:val="28"/>
                <w:szCs w:val="28"/>
                <w:lang w:eastAsia="ru-RU"/>
              </w:rPr>
              <w:t>03</w:t>
            </w:r>
          </w:p>
        </w:tc>
        <w:tc>
          <w:tcPr>
            <w:tcW w:w="4676" w:type="dxa"/>
            <w:gridSpan w:val="2"/>
            <w:vAlign w:val="center"/>
          </w:tcPr>
          <w:p w:rsidR="00F101AB" w:rsidRPr="008E3768" w:rsidRDefault="00F101AB" w:rsidP="00F101AB">
            <w:pPr>
              <w:autoSpaceDE w:val="0"/>
              <w:autoSpaceDN w:val="0"/>
              <w:adjustRightInd w:val="0"/>
              <w:jc w:val="center"/>
              <w:rPr>
                <w:rFonts w:ascii="Arial" w:hAnsi="Arial" w:cs="Arial"/>
                <w:noProof/>
                <w:sz w:val="28"/>
                <w:szCs w:val="28"/>
                <w:lang w:eastAsia="ru-RU"/>
              </w:rPr>
            </w:pPr>
            <w:r>
              <w:rPr>
                <w:rFonts w:ascii="Arial" w:hAnsi="Arial" w:cs="Arial"/>
                <w:noProof/>
                <w:sz w:val="28"/>
                <w:szCs w:val="28"/>
                <w:lang w:eastAsia="ru-RU"/>
              </w:rPr>
              <w:t>04</w:t>
            </w:r>
          </w:p>
        </w:tc>
      </w:tr>
      <w:tr w:rsidR="00F101AB" w:rsidTr="00DC6A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9"/>
        </w:trPr>
        <w:tc>
          <w:tcPr>
            <w:tcW w:w="4675" w:type="dxa"/>
            <w:vAlign w:val="center"/>
          </w:tcPr>
          <w:p w:rsidR="00F101AB" w:rsidRDefault="00F101AB" w:rsidP="00B647E1">
            <w:pPr>
              <w:jc w:val="center"/>
              <w:rPr>
                <w:rFonts w:ascii="Arial" w:hAnsi="Arial" w:cs="Arial"/>
                <w:sz w:val="28"/>
                <w:szCs w:val="28"/>
              </w:rPr>
            </w:pPr>
            <w:r w:rsidRPr="00743330">
              <w:rPr>
                <w:rFonts w:ascii="Arial" w:hAnsi="Arial" w:cs="Arial"/>
                <w:noProof/>
                <w:sz w:val="28"/>
                <w:szCs w:val="28"/>
                <w:lang w:eastAsia="ru-RU"/>
              </w:rPr>
              <w:drawing>
                <wp:inline distT="0" distB="0" distL="0" distR="0" wp14:anchorId="5D93CC5D" wp14:editId="0A140626">
                  <wp:extent cx="2206987" cy="2144188"/>
                  <wp:effectExtent l="0" t="0" r="3175"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tretch>
                            <a:fillRect/>
                          </a:stretch>
                        </pic:blipFill>
                        <pic:spPr>
                          <a:xfrm>
                            <a:off x="0" y="0"/>
                            <a:ext cx="2277614" cy="2212806"/>
                          </a:xfrm>
                          <a:prstGeom prst="rect">
                            <a:avLst/>
                          </a:prstGeom>
                        </pic:spPr>
                      </pic:pic>
                    </a:graphicData>
                  </a:graphic>
                </wp:inline>
              </w:drawing>
            </w:r>
          </w:p>
        </w:tc>
        <w:tc>
          <w:tcPr>
            <w:tcW w:w="4676" w:type="dxa"/>
            <w:gridSpan w:val="2"/>
            <w:vAlign w:val="center"/>
          </w:tcPr>
          <w:p w:rsidR="00F101AB" w:rsidRDefault="00F101AB" w:rsidP="00B647E1">
            <w:pPr>
              <w:jc w:val="center"/>
              <w:rPr>
                <w:rFonts w:ascii="Arial" w:hAnsi="Arial" w:cs="Arial"/>
                <w:sz w:val="28"/>
                <w:szCs w:val="28"/>
              </w:rPr>
            </w:pPr>
            <w:r w:rsidRPr="00743330">
              <w:rPr>
                <w:rFonts w:ascii="Arial" w:hAnsi="Arial" w:cs="Arial"/>
                <w:noProof/>
                <w:sz w:val="28"/>
                <w:szCs w:val="28"/>
                <w:lang w:eastAsia="ru-RU"/>
              </w:rPr>
              <w:drawing>
                <wp:inline distT="0" distB="0" distL="0" distR="0" wp14:anchorId="7047F60C" wp14:editId="13B71283">
                  <wp:extent cx="1723955" cy="228727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1751809" cy="2324226"/>
                          </a:xfrm>
                          <a:prstGeom prst="rect">
                            <a:avLst/>
                          </a:prstGeom>
                        </pic:spPr>
                      </pic:pic>
                    </a:graphicData>
                  </a:graphic>
                </wp:inline>
              </w:drawing>
            </w:r>
          </w:p>
        </w:tc>
      </w:tr>
      <w:tr w:rsidR="00F101AB" w:rsidTr="00DC6A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351" w:type="dxa"/>
            <w:gridSpan w:val="3"/>
            <w:vAlign w:val="center"/>
          </w:tcPr>
          <w:p w:rsidR="00F101AB" w:rsidRPr="008E3768" w:rsidRDefault="00F101AB" w:rsidP="00F101AB">
            <w:pPr>
              <w:jc w:val="center"/>
              <w:rPr>
                <w:rFonts w:ascii="Arial" w:hAnsi="Arial" w:cs="Arial"/>
                <w:noProof/>
                <w:sz w:val="28"/>
                <w:szCs w:val="28"/>
                <w:lang w:eastAsia="ru-RU"/>
              </w:rPr>
            </w:pPr>
            <w:r>
              <w:rPr>
                <w:rFonts w:ascii="Arial" w:hAnsi="Arial" w:cs="Arial"/>
                <w:noProof/>
                <w:sz w:val="28"/>
                <w:szCs w:val="28"/>
                <w:lang w:eastAsia="ru-RU"/>
              </w:rPr>
              <w:t>05</w:t>
            </w:r>
          </w:p>
        </w:tc>
      </w:tr>
      <w:tr w:rsidR="00F101AB" w:rsidTr="00DC6A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63"/>
        </w:trPr>
        <w:tc>
          <w:tcPr>
            <w:tcW w:w="9351" w:type="dxa"/>
            <w:gridSpan w:val="3"/>
            <w:vAlign w:val="center"/>
          </w:tcPr>
          <w:p w:rsidR="00F101AB" w:rsidRDefault="00F101AB" w:rsidP="00B647E1">
            <w:pPr>
              <w:jc w:val="center"/>
              <w:rPr>
                <w:rFonts w:ascii="Arial" w:hAnsi="Arial" w:cs="Arial"/>
                <w:sz w:val="28"/>
                <w:szCs w:val="28"/>
              </w:rPr>
            </w:pPr>
            <w:r w:rsidRPr="00743330">
              <w:rPr>
                <w:rFonts w:ascii="Arial" w:hAnsi="Arial" w:cs="Arial"/>
                <w:noProof/>
                <w:sz w:val="28"/>
                <w:szCs w:val="28"/>
                <w:lang w:eastAsia="ru-RU"/>
              </w:rPr>
              <w:drawing>
                <wp:inline distT="0" distB="0" distL="0" distR="0" wp14:anchorId="6E35AFB9" wp14:editId="1CA34478">
                  <wp:extent cx="2892970" cy="164559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2971182" cy="1690084"/>
                          </a:xfrm>
                          <a:prstGeom prst="rect">
                            <a:avLst/>
                          </a:prstGeom>
                        </pic:spPr>
                      </pic:pic>
                    </a:graphicData>
                  </a:graphic>
                </wp:inline>
              </w:drawing>
            </w:r>
          </w:p>
        </w:tc>
      </w:tr>
    </w:tbl>
    <w:p w:rsidR="00B647E1" w:rsidRDefault="00B647E1">
      <w:pPr>
        <w:rPr>
          <w:rFonts w:ascii="Arial" w:hAnsi="Arial" w:cs="Arial"/>
          <w:b/>
          <w:sz w:val="28"/>
          <w:szCs w:val="28"/>
        </w:rPr>
      </w:pPr>
      <w:r>
        <w:rPr>
          <w:rFonts w:ascii="Arial" w:hAnsi="Arial" w:cs="Arial"/>
          <w:b/>
          <w:sz w:val="28"/>
          <w:szCs w:val="28"/>
        </w:rPr>
        <w:br w:type="page"/>
      </w:r>
    </w:p>
    <w:p w:rsidR="00A06C96" w:rsidRPr="003B009C" w:rsidRDefault="00A06C96" w:rsidP="00A06C96">
      <w:pPr>
        <w:spacing w:line="360" w:lineRule="auto"/>
        <w:jc w:val="both"/>
        <w:rPr>
          <w:rFonts w:ascii="Arial" w:hAnsi="Arial" w:cs="Arial"/>
          <w:b/>
          <w:sz w:val="28"/>
          <w:szCs w:val="28"/>
        </w:rPr>
      </w:pPr>
      <w:r w:rsidRPr="003B009C">
        <w:rPr>
          <w:rFonts w:ascii="Arial" w:hAnsi="Arial" w:cs="Arial"/>
          <w:b/>
          <w:sz w:val="28"/>
          <w:szCs w:val="28"/>
        </w:rPr>
        <w:lastRenderedPageBreak/>
        <w:t xml:space="preserve">Дополнительное задание </w:t>
      </w:r>
      <w:r w:rsidRPr="003B009C">
        <w:rPr>
          <w:rFonts w:ascii="Arial" w:hAnsi="Arial" w:cs="Arial"/>
          <w:sz w:val="28"/>
          <w:szCs w:val="28"/>
        </w:rPr>
        <w:t>(выполняется в парах или группах)</w:t>
      </w:r>
    </w:p>
    <w:p w:rsidR="00D34424" w:rsidRDefault="00D34424" w:rsidP="00D34424">
      <w:pPr>
        <w:spacing w:line="360" w:lineRule="auto"/>
        <w:jc w:val="both"/>
        <w:rPr>
          <w:rFonts w:ascii="Arial" w:hAnsi="Arial" w:cs="Arial"/>
          <w:sz w:val="28"/>
          <w:szCs w:val="28"/>
        </w:rPr>
      </w:pPr>
      <w:r>
        <w:rPr>
          <w:rFonts w:ascii="Arial" w:hAnsi="Arial" w:cs="Arial"/>
          <w:sz w:val="28"/>
          <w:szCs w:val="28"/>
        </w:rPr>
        <w:t xml:space="preserve">Сделайте </w:t>
      </w:r>
      <w:r w:rsidRPr="003B009C">
        <w:rPr>
          <w:rFonts w:ascii="Arial" w:hAnsi="Arial" w:cs="Arial"/>
          <w:sz w:val="28"/>
          <w:szCs w:val="28"/>
        </w:rPr>
        <w:t>инфографику</w:t>
      </w:r>
      <w:r>
        <w:rPr>
          <w:rFonts w:ascii="Arial" w:hAnsi="Arial" w:cs="Arial"/>
          <w:sz w:val="28"/>
          <w:szCs w:val="28"/>
        </w:rPr>
        <w:t xml:space="preserve"> ко 2-й части текста </w:t>
      </w:r>
      <w:r w:rsidRPr="003B009C">
        <w:rPr>
          <w:rFonts w:ascii="Arial" w:hAnsi="Arial" w:cs="Arial"/>
          <w:sz w:val="28"/>
          <w:szCs w:val="28"/>
        </w:rPr>
        <w:t>по тем</w:t>
      </w:r>
      <w:r>
        <w:rPr>
          <w:rFonts w:ascii="Arial" w:hAnsi="Arial" w:cs="Arial"/>
          <w:sz w:val="28"/>
          <w:szCs w:val="28"/>
        </w:rPr>
        <w:t>е «О котиках в цифрах»</w:t>
      </w:r>
      <w:r>
        <w:rPr>
          <w:rFonts w:ascii="Arial" w:hAnsi="Arial" w:cs="Arial"/>
          <w:sz w:val="28"/>
          <w:szCs w:val="28"/>
        </w:rPr>
        <w:t xml:space="preserve">. Используйте </w:t>
      </w:r>
      <w:r>
        <w:rPr>
          <w:rFonts w:ascii="Arial" w:hAnsi="Arial" w:cs="Arial"/>
          <w:sz w:val="28"/>
          <w:szCs w:val="28"/>
        </w:rPr>
        <w:t>графическ</w:t>
      </w:r>
      <w:r>
        <w:rPr>
          <w:rFonts w:ascii="Arial" w:hAnsi="Arial" w:cs="Arial"/>
          <w:sz w:val="28"/>
          <w:szCs w:val="28"/>
        </w:rPr>
        <w:t>ий редактор</w:t>
      </w:r>
      <w:r>
        <w:rPr>
          <w:rFonts w:ascii="Arial" w:hAnsi="Arial" w:cs="Arial"/>
          <w:sz w:val="28"/>
          <w:szCs w:val="28"/>
        </w:rPr>
        <w:t xml:space="preserve"> «Канва» или его </w:t>
      </w:r>
      <w:r w:rsidR="00B1052E">
        <w:rPr>
          <w:rFonts w:ascii="Arial" w:hAnsi="Arial" w:cs="Arial"/>
          <w:sz w:val="28"/>
          <w:szCs w:val="28"/>
        </w:rPr>
        <w:t xml:space="preserve">распечатанный </w:t>
      </w:r>
      <w:r>
        <w:rPr>
          <w:rFonts w:ascii="Arial" w:hAnsi="Arial" w:cs="Arial"/>
          <w:sz w:val="28"/>
          <w:szCs w:val="28"/>
        </w:rPr>
        <w:t>шаблон</w:t>
      </w:r>
      <w:r w:rsidRPr="003B009C">
        <w:rPr>
          <w:rFonts w:ascii="Arial" w:hAnsi="Arial" w:cs="Arial"/>
          <w:sz w:val="28"/>
          <w:szCs w:val="28"/>
        </w:rPr>
        <w:t xml:space="preserve">. </w:t>
      </w:r>
    </w:p>
    <w:p w:rsidR="00F164F5" w:rsidRDefault="00F164F5" w:rsidP="00F164F5">
      <w:pPr>
        <w:spacing w:line="360" w:lineRule="auto"/>
        <w:jc w:val="both"/>
        <w:rPr>
          <w:rFonts w:ascii="Arial" w:hAnsi="Arial" w:cs="Arial"/>
          <w:sz w:val="28"/>
          <w:szCs w:val="28"/>
        </w:rPr>
      </w:pPr>
      <w:r>
        <w:rPr>
          <w:rFonts w:ascii="Arial" w:hAnsi="Arial" w:cs="Arial"/>
          <w:sz w:val="28"/>
          <w:szCs w:val="28"/>
        </w:rPr>
        <w:t>Примечание</w:t>
      </w:r>
    </w:p>
    <w:p w:rsidR="00B1052E" w:rsidRPr="00C13835" w:rsidRDefault="00B1052E" w:rsidP="00B1052E">
      <w:pPr>
        <w:spacing w:line="360" w:lineRule="auto"/>
        <w:jc w:val="both"/>
        <w:rPr>
          <w:rFonts w:ascii="Arial" w:hAnsi="Arial" w:cs="Arial"/>
          <w:sz w:val="28"/>
          <w:szCs w:val="28"/>
        </w:rPr>
      </w:pPr>
      <w:r w:rsidRPr="00C13835">
        <w:rPr>
          <w:rFonts w:ascii="Arial" w:hAnsi="Arial" w:cs="Arial"/>
          <w:sz w:val="28"/>
          <w:szCs w:val="28"/>
        </w:rPr>
        <w:t xml:space="preserve">Инфографику (1) можно делать </w:t>
      </w:r>
      <w:r>
        <w:rPr>
          <w:rFonts w:ascii="Arial" w:hAnsi="Arial" w:cs="Arial"/>
          <w:sz w:val="28"/>
          <w:szCs w:val="28"/>
        </w:rPr>
        <w:t>в</w:t>
      </w:r>
      <w:r w:rsidRPr="00C13835">
        <w:rPr>
          <w:rFonts w:ascii="Arial" w:hAnsi="Arial" w:cs="Arial"/>
          <w:sz w:val="28"/>
          <w:szCs w:val="28"/>
        </w:rPr>
        <w:t xml:space="preserve"> граф</w:t>
      </w:r>
      <w:r>
        <w:rPr>
          <w:rFonts w:ascii="Arial" w:hAnsi="Arial" w:cs="Arial"/>
          <w:sz w:val="28"/>
          <w:szCs w:val="28"/>
        </w:rPr>
        <w:t xml:space="preserve">ическом редакторе «Канва» (2) или </w:t>
      </w:r>
      <w:r w:rsidRPr="00C13835">
        <w:rPr>
          <w:rFonts w:ascii="Arial" w:hAnsi="Arial" w:cs="Arial"/>
          <w:sz w:val="28"/>
          <w:szCs w:val="28"/>
        </w:rPr>
        <w:t xml:space="preserve">в </w:t>
      </w:r>
      <w:r>
        <w:rPr>
          <w:rFonts w:ascii="Arial" w:hAnsi="Arial" w:cs="Arial"/>
          <w:sz w:val="28"/>
          <w:szCs w:val="28"/>
        </w:rPr>
        <w:t xml:space="preserve">его </w:t>
      </w:r>
      <w:r w:rsidRPr="00C13835">
        <w:rPr>
          <w:rFonts w:ascii="Arial" w:hAnsi="Arial" w:cs="Arial"/>
          <w:sz w:val="28"/>
          <w:szCs w:val="28"/>
        </w:rPr>
        <w:t>распечатанных шаблонах</w:t>
      </w:r>
      <w:r>
        <w:rPr>
          <w:rFonts w:ascii="Arial" w:hAnsi="Arial" w:cs="Arial"/>
          <w:sz w:val="28"/>
          <w:szCs w:val="28"/>
        </w:rPr>
        <w:t>,</w:t>
      </w:r>
      <w:r w:rsidRPr="00C13835">
        <w:rPr>
          <w:rFonts w:ascii="Arial" w:hAnsi="Arial" w:cs="Arial"/>
          <w:sz w:val="28"/>
          <w:szCs w:val="28"/>
        </w:rPr>
        <w:t xml:space="preserve"> в программе </w:t>
      </w:r>
      <w:r w:rsidRPr="00C13835">
        <w:rPr>
          <w:rFonts w:ascii="Arial" w:hAnsi="Arial" w:cs="Arial"/>
          <w:sz w:val="28"/>
          <w:szCs w:val="28"/>
          <w:lang w:val="en-US"/>
        </w:rPr>
        <w:t>PowerPoint</w:t>
      </w:r>
      <w:r w:rsidRPr="00C13835">
        <w:rPr>
          <w:rFonts w:ascii="Arial" w:hAnsi="Arial" w:cs="Arial"/>
          <w:sz w:val="28"/>
          <w:szCs w:val="28"/>
        </w:rPr>
        <w:t xml:space="preserve"> с простой визуализацией элементов, </w:t>
      </w:r>
      <w:r>
        <w:rPr>
          <w:rFonts w:ascii="Arial" w:hAnsi="Arial" w:cs="Arial"/>
          <w:sz w:val="28"/>
          <w:szCs w:val="28"/>
        </w:rPr>
        <w:t xml:space="preserve">а также </w:t>
      </w:r>
      <w:r w:rsidRPr="00C13835">
        <w:rPr>
          <w:rFonts w:ascii="Arial" w:hAnsi="Arial" w:cs="Arial"/>
          <w:sz w:val="28"/>
          <w:szCs w:val="28"/>
        </w:rPr>
        <w:t xml:space="preserve">на бумаге с помощью </w:t>
      </w:r>
      <w:r>
        <w:rPr>
          <w:rFonts w:ascii="Arial" w:hAnsi="Arial" w:cs="Arial"/>
          <w:sz w:val="28"/>
          <w:szCs w:val="28"/>
        </w:rPr>
        <w:t>визуальных заметок («скетчноутинга») (3).</w:t>
      </w:r>
    </w:p>
    <w:p w:rsidR="00B1052E" w:rsidRPr="00C13835" w:rsidRDefault="00B1052E" w:rsidP="00B1052E">
      <w:pPr>
        <w:spacing w:line="360" w:lineRule="auto"/>
        <w:jc w:val="both"/>
        <w:rPr>
          <w:rFonts w:ascii="Arial" w:hAnsi="Arial" w:cs="Arial"/>
          <w:b/>
          <w:sz w:val="28"/>
          <w:szCs w:val="28"/>
        </w:rPr>
      </w:pPr>
      <w:r>
        <w:rPr>
          <w:rFonts w:ascii="Arial" w:hAnsi="Arial" w:cs="Arial"/>
          <w:sz w:val="28"/>
          <w:szCs w:val="28"/>
        </w:rPr>
        <w:t>(1) Инфографика –</w:t>
      </w:r>
      <w:r w:rsidRPr="00C13835">
        <w:rPr>
          <w:rFonts w:ascii="Arial" w:hAnsi="Arial" w:cs="Arial"/>
          <w:sz w:val="28"/>
          <w:szCs w:val="28"/>
        </w:rPr>
        <w:t xml:space="preserve"> графический способ подачи сложной</w:t>
      </w:r>
      <w:r>
        <w:rPr>
          <w:rFonts w:ascii="Arial" w:hAnsi="Arial" w:cs="Arial"/>
          <w:sz w:val="28"/>
          <w:szCs w:val="28"/>
        </w:rPr>
        <w:t xml:space="preserve"> или объёмной текстовой</w:t>
      </w:r>
      <w:r w:rsidRPr="00C13835">
        <w:rPr>
          <w:rFonts w:ascii="Arial" w:hAnsi="Arial" w:cs="Arial"/>
          <w:sz w:val="28"/>
          <w:szCs w:val="28"/>
        </w:rPr>
        <w:t xml:space="preserve"> информации в виде картинок, блоков, схем, графиков, таблиц</w:t>
      </w:r>
      <w:r>
        <w:rPr>
          <w:rFonts w:ascii="Arial" w:hAnsi="Arial" w:cs="Arial"/>
          <w:sz w:val="28"/>
          <w:szCs w:val="28"/>
        </w:rPr>
        <w:t>, коротких надписей</w:t>
      </w:r>
      <w:r w:rsidRPr="00C13835">
        <w:rPr>
          <w:rFonts w:ascii="Arial" w:hAnsi="Arial" w:cs="Arial"/>
          <w:sz w:val="28"/>
          <w:szCs w:val="28"/>
        </w:rPr>
        <w:t xml:space="preserve"> для облегчения восприятия. </w:t>
      </w:r>
      <w:r w:rsidRPr="00C13835">
        <w:rPr>
          <w:rFonts w:ascii="Arial" w:hAnsi="Arial" w:cs="Arial"/>
          <w:b/>
          <w:sz w:val="28"/>
          <w:szCs w:val="28"/>
        </w:rPr>
        <w:t xml:space="preserve"> </w:t>
      </w:r>
    </w:p>
    <w:p w:rsidR="00B1052E" w:rsidRPr="00C13835" w:rsidRDefault="00B1052E" w:rsidP="00B1052E">
      <w:pPr>
        <w:spacing w:line="360" w:lineRule="auto"/>
        <w:jc w:val="both"/>
        <w:rPr>
          <w:rFonts w:ascii="Arial" w:hAnsi="Arial" w:cs="Arial"/>
          <w:sz w:val="28"/>
          <w:szCs w:val="28"/>
        </w:rPr>
      </w:pPr>
      <w:r w:rsidRPr="00C13835">
        <w:rPr>
          <w:rFonts w:ascii="Arial" w:hAnsi="Arial" w:cs="Arial"/>
          <w:sz w:val="28"/>
          <w:szCs w:val="28"/>
        </w:rPr>
        <w:t>(2) Канва (С</w:t>
      </w:r>
      <w:r w:rsidRPr="00C13835">
        <w:rPr>
          <w:rFonts w:ascii="Arial" w:hAnsi="Arial" w:cs="Arial"/>
          <w:sz w:val="28"/>
          <w:szCs w:val="28"/>
          <w:lang w:val="en-US"/>
        </w:rPr>
        <w:t>anva</w:t>
      </w:r>
      <w:r w:rsidRPr="00C13835">
        <w:rPr>
          <w:rFonts w:ascii="Arial" w:hAnsi="Arial" w:cs="Arial"/>
          <w:sz w:val="28"/>
          <w:szCs w:val="28"/>
        </w:rPr>
        <w:t xml:space="preserve">) – бесплатный графический редактор, в котором можно создавать инфографику на основе шаблонов. Онлайн-сервис предоставляет </w:t>
      </w:r>
      <w:r>
        <w:rPr>
          <w:rFonts w:ascii="Arial" w:hAnsi="Arial" w:cs="Arial"/>
          <w:sz w:val="28"/>
          <w:szCs w:val="28"/>
        </w:rPr>
        <w:t>более</w:t>
      </w:r>
      <w:r w:rsidRPr="00C13835">
        <w:rPr>
          <w:rFonts w:ascii="Arial" w:hAnsi="Arial" w:cs="Arial"/>
          <w:sz w:val="28"/>
          <w:szCs w:val="28"/>
        </w:rPr>
        <w:t xml:space="preserve"> 20 видов инфографики. </w:t>
      </w:r>
    </w:p>
    <w:p w:rsidR="00B1052E" w:rsidRPr="00C13835" w:rsidRDefault="00B1052E" w:rsidP="00B1052E">
      <w:pPr>
        <w:spacing w:line="360" w:lineRule="auto"/>
        <w:jc w:val="both"/>
        <w:rPr>
          <w:rFonts w:ascii="Arial" w:hAnsi="Arial" w:cs="Arial"/>
          <w:sz w:val="28"/>
          <w:szCs w:val="28"/>
        </w:rPr>
      </w:pPr>
      <w:r w:rsidRPr="00C13835">
        <w:rPr>
          <w:rFonts w:ascii="Arial" w:hAnsi="Arial" w:cs="Arial"/>
          <w:sz w:val="28"/>
          <w:szCs w:val="28"/>
        </w:rPr>
        <w:t xml:space="preserve">(3) Скетчноутинг </w:t>
      </w:r>
      <w:r w:rsidRPr="00C13835">
        <w:rPr>
          <w:rFonts w:ascii="Arial" w:hAnsi="Arial" w:cs="Arial"/>
          <w:sz w:val="28"/>
          <w:szCs w:val="28"/>
          <w:shd w:val="clear" w:color="auto" w:fill="FFFFFF"/>
        </w:rPr>
        <w:t>(</w:t>
      </w:r>
      <w:r w:rsidRPr="00C13835">
        <w:rPr>
          <w:rFonts w:ascii="Arial" w:hAnsi="Arial" w:cs="Arial"/>
          <w:sz w:val="28"/>
          <w:szCs w:val="28"/>
          <w:shd w:val="clear" w:color="auto" w:fill="FFFFFF"/>
          <w:lang w:val="en-US"/>
        </w:rPr>
        <w:t>S</w:t>
      </w:r>
      <w:r w:rsidRPr="00C13835">
        <w:rPr>
          <w:rFonts w:ascii="Arial" w:hAnsi="Arial" w:cs="Arial"/>
          <w:sz w:val="28"/>
          <w:szCs w:val="28"/>
          <w:shd w:val="clear" w:color="auto" w:fill="FFFFFF"/>
        </w:rPr>
        <w:t>ketchnoting)</w:t>
      </w:r>
      <w:r w:rsidRPr="00C13835">
        <w:rPr>
          <w:rFonts w:ascii="Arial" w:hAnsi="Arial" w:cs="Arial"/>
          <w:shd w:val="clear" w:color="auto" w:fill="FFFFFF"/>
        </w:rPr>
        <w:t xml:space="preserve"> </w:t>
      </w:r>
      <w:r>
        <w:rPr>
          <w:rFonts w:ascii="Arial" w:hAnsi="Arial" w:cs="Arial"/>
          <w:sz w:val="28"/>
          <w:szCs w:val="28"/>
        </w:rPr>
        <w:t>–</w:t>
      </w:r>
      <w:r w:rsidRPr="00C13835">
        <w:rPr>
          <w:rFonts w:ascii="Arial" w:hAnsi="Arial" w:cs="Arial"/>
          <w:sz w:val="28"/>
          <w:szCs w:val="28"/>
        </w:rPr>
        <w:t xml:space="preserve"> </w:t>
      </w:r>
      <w:r>
        <w:rPr>
          <w:rFonts w:ascii="Arial" w:hAnsi="Arial" w:cs="Arial"/>
          <w:sz w:val="28"/>
          <w:szCs w:val="28"/>
        </w:rPr>
        <w:t xml:space="preserve">визуальные / </w:t>
      </w:r>
      <w:r w:rsidRPr="00C13835">
        <w:rPr>
          <w:rFonts w:ascii="Arial" w:hAnsi="Arial" w:cs="Arial"/>
          <w:sz w:val="28"/>
          <w:szCs w:val="28"/>
        </w:rPr>
        <w:t>графические рукописные заметки</w:t>
      </w:r>
      <w:r>
        <w:rPr>
          <w:rFonts w:ascii="Arial" w:hAnsi="Arial" w:cs="Arial"/>
          <w:sz w:val="28"/>
          <w:szCs w:val="28"/>
        </w:rPr>
        <w:t xml:space="preserve"> (</w:t>
      </w:r>
      <w:r w:rsidRPr="00C13835">
        <w:rPr>
          <w:rFonts w:ascii="Arial" w:hAnsi="Arial" w:cs="Arial"/>
          <w:sz w:val="28"/>
          <w:szCs w:val="28"/>
        </w:rPr>
        <w:t>персонажи, пиктограммы, знаки, рисунки, схемы, таблицы, графики), помогающие фокусировать внимание, структурировать, выделять главное, запоминать и осмысливать сложную или объёмную текстовую информацию. Большинство объектов можно составить из пяти простых фигур: круга, квадрата, треугольника, линии и точки. Структура скетчзаметки в комбинации изображение + надпись может быть горизонтальной, вертикальной, лучеобразной, модульной и т.д.</w:t>
      </w:r>
    </w:p>
    <w:p w:rsidR="00C13835" w:rsidRDefault="00C13835">
      <w:pPr>
        <w:rPr>
          <w:rFonts w:ascii="Arial" w:hAnsi="Arial" w:cs="Arial"/>
          <w:b/>
          <w:sz w:val="28"/>
          <w:szCs w:val="28"/>
        </w:rPr>
      </w:pPr>
      <w:r>
        <w:rPr>
          <w:rFonts w:ascii="Arial" w:hAnsi="Arial" w:cs="Arial"/>
          <w:b/>
          <w:sz w:val="28"/>
          <w:szCs w:val="28"/>
        </w:rPr>
        <w:br w:type="page"/>
      </w:r>
      <w:bookmarkStart w:id="0" w:name="_GoBack"/>
      <w:bookmarkEnd w:id="0"/>
    </w:p>
    <w:p w:rsidR="00C13835" w:rsidRDefault="00C13835" w:rsidP="00C13835">
      <w:pPr>
        <w:spacing w:line="360" w:lineRule="auto"/>
        <w:rPr>
          <w:rFonts w:ascii="Arial" w:hAnsi="Arial" w:cs="Arial"/>
          <w:sz w:val="28"/>
          <w:szCs w:val="28"/>
        </w:rPr>
      </w:pPr>
      <w:r>
        <w:rPr>
          <w:rFonts w:ascii="Arial" w:hAnsi="Arial" w:cs="Arial"/>
          <w:b/>
          <w:sz w:val="28"/>
          <w:szCs w:val="28"/>
        </w:rPr>
        <w:lastRenderedPageBreak/>
        <w:t>Инфографика</w:t>
      </w:r>
      <w:r w:rsidRPr="00056698">
        <w:rPr>
          <w:rFonts w:ascii="Arial" w:hAnsi="Arial" w:cs="Arial"/>
          <w:b/>
          <w:sz w:val="28"/>
          <w:szCs w:val="28"/>
        </w:rPr>
        <w:t xml:space="preserve"> </w:t>
      </w:r>
      <w:r w:rsidRPr="00333D61">
        <w:rPr>
          <w:rFonts w:ascii="Arial" w:hAnsi="Arial" w:cs="Arial"/>
          <w:sz w:val="28"/>
          <w:szCs w:val="28"/>
        </w:rPr>
        <w:t>в</w:t>
      </w:r>
      <w:r>
        <w:rPr>
          <w:rFonts w:ascii="Arial" w:hAnsi="Arial" w:cs="Arial"/>
          <w:b/>
          <w:sz w:val="28"/>
          <w:szCs w:val="28"/>
        </w:rPr>
        <w:t xml:space="preserve"> </w:t>
      </w:r>
      <w:r>
        <w:rPr>
          <w:rFonts w:ascii="Arial" w:hAnsi="Arial" w:cs="Arial"/>
          <w:sz w:val="28"/>
          <w:szCs w:val="28"/>
        </w:rPr>
        <w:t>шаблоне</w:t>
      </w:r>
      <w:r w:rsidRPr="00056698">
        <w:rPr>
          <w:rFonts w:ascii="Arial" w:hAnsi="Arial" w:cs="Arial"/>
          <w:sz w:val="28"/>
          <w:szCs w:val="28"/>
        </w:rPr>
        <w:t xml:space="preserve"> </w:t>
      </w:r>
      <w:r>
        <w:rPr>
          <w:rFonts w:ascii="Arial" w:hAnsi="Arial" w:cs="Arial"/>
          <w:sz w:val="28"/>
          <w:szCs w:val="28"/>
        </w:rPr>
        <w:t xml:space="preserve">«Канва» </w:t>
      </w:r>
      <w:r w:rsidRPr="00056698">
        <w:rPr>
          <w:rFonts w:ascii="Arial" w:hAnsi="Arial" w:cs="Arial"/>
          <w:sz w:val="28"/>
          <w:szCs w:val="28"/>
        </w:rPr>
        <w:t xml:space="preserve">к </w:t>
      </w:r>
      <w:r>
        <w:rPr>
          <w:rFonts w:ascii="Arial" w:hAnsi="Arial" w:cs="Arial"/>
          <w:sz w:val="28"/>
          <w:szCs w:val="28"/>
        </w:rPr>
        <w:t xml:space="preserve">дополнительному заданию  </w:t>
      </w:r>
    </w:p>
    <w:p w:rsidR="0092465D" w:rsidRDefault="0092465D" w:rsidP="0092465D">
      <w:pPr>
        <w:spacing w:line="360" w:lineRule="auto"/>
        <w:jc w:val="center"/>
        <w:rPr>
          <w:rFonts w:ascii="Arial" w:hAnsi="Arial" w:cs="Arial"/>
          <w:sz w:val="28"/>
          <w:szCs w:val="28"/>
        </w:rPr>
      </w:pPr>
      <w:r>
        <w:rPr>
          <w:noProof/>
          <w:lang w:eastAsia="ru-RU"/>
        </w:rPr>
        <w:drawing>
          <wp:inline distT="0" distB="0" distL="0" distR="0" wp14:anchorId="042414B6" wp14:editId="083B4FE1">
            <wp:extent cx="3292590" cy="8330976"/>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57779" cy="8495918"/>
                    </a:xfrm>
                    <a:prstGeom prst="rect">
                      <a:avLst/>
                    </a:prstGeom>
                  </pic:spPr>
                </pic:pic>
              </a:graphicData>
            </a:graphic>
          </wp:inline>
        </w:drawing>
      </w:r>
    </w:p>
    <w:p w:rsidR="00C13835" w:rsidRDefault="00C13835">
      <w:pPr>
        <w:rPr>
          <w:rFonts w:ascii="Arial" w:hAnsi="Arial" w:cs="Arial"/>
          <w:b/>
          <w:sz w:val="28"/>
          <w:szCs w:val="28"/>
        </w:rPr>
      </w:pPr>
      <w:r>
        <w:rPr>
          <w:rFonts w:ascii="Arial" w:hAnsi="Arial" w:cs="Arial"/>
          <w:b/>
          <w:sz w:val="28"/>
          <w:szCs w:val="28"/>
        </w:rPr>
        <w:br w:type="page"/>
      </w:r>
    </w:p>
    <w:p w:rsidR="0092465D" w:rsidRDefault="00C13835" w:rsidP="00C13835">
      <w:pPr>
        <w:spacing w:line="360" w:lineRule="auto"/>
        <w:jc w:val="both"/>
        <w:rPr>
          <w:rFonts w:ascii="Arial" w:hAnsi="Arial" w:cs="Arial"/>
          <w:sz w:val="28"/>
          <w:szCs w:val="28"/>
        </w:rPr>
      </w:pPr>
      <w:r>
        <w:rPr>
          <w:rFonts w:ascii="Arial" w:hAnsi="Arial" w:cs="Arial"/>
          <w:b/>
          <w:sz w:val="28"/>
          <w:szCs w:val="28"/>
        </w:rPr>
        <w:lastRenderedPageBreak/>
        <w:t>Ключ к</w:t>
      </w:r>
      <w:r w:rsidR="0092465D">
        <w:rPr>
          <w:rFonts w:ascii="Arial" w:hAnsi="Arial" w:cs="Arial"/>
          <w:b/>
          <w:sz w:val="28"/>
          <w:szCs w:val="28"/>
        </w:rPr>
        <w:t xml:space="preserve"> инфографик</w:t>
      </w:r>
      <w:r>
        <w:rPr>
          <w:rFonts w:ascii="Arial" w:hAnsi="Arial" w:cs="Arial"/>
          <w:b/>
          <w:sz w:val="28"/>
          <w:szCs w:val="28"/>
        </w:rPr>
        <w:t>е</w:t>
      </w:r>
      <w:r w:rsidR="0092465D" w:rsidRPr="00056698">
        <w:rPr>
          <w:rFonts w:ascii="Arial" w:hAnsi="Arial" w:cs="Arial"/>
          <w:b/>
          <w:sz w:val="28"/>
          <w:szCs w:val="28"/>
        </w:rPr>
        <w:t xml:space="preserve"> </w:t>
      </w:r>
      <w:r w:rsidR="0092465D" w:rsidRPr="00333D61">
        <w:rPr>
          <w:rFonts w:ascii="Arial" w:hAnsi="Arial" w:cs="Arial"/>
          <w:sz w:val="28"/>
          <w:szCs w:val="28"/>
        </w:rPr>
        <w:t>в</w:t>
      </w:r>
      <w:r w:rsidR="0092465D">
        <w:rPr>
          <w:rFonts w:ascii="Arial" w:hAnsi="Arial" w:cs="Arial"/>
          <w:b/>
          <w:sz w:val="28"/>
          <w:szCs w:val="28"/>
        </w:rPr>
        <w:t xml:space="preserve"> </w:t>
      </w:r>
      <w:r w:rsidR="0092465D">
        <w:rPr>
          <w:rFonts w:ascii="Arial" w:hAnsi="Arial" w:cs="Arial"/>
          <w:sz w:val="28"/>
          <w:szCs w:val="28"/>
        </w:rPr>
        <w:t>шаблоне</w:t>
      </w:r>
      <w:r w:rsidR="0092465D" w:rsidRPr="00056698">
        <w:rPr>
          <w:rFonts w:ascii="Arial" w:hAnsi="Arial" w:cs="Arial"/>
          <w:sz w:val="28"/>
          <w:szCs w:val="28"/>
        </w:rPr>
        <w:t xml:space="preserve"> </w:t>
      </w:r>
      <w:r>
        <w:rPr>
          <w:rFonts w:ascii="Arial" w:hAnsi="Arial" w:cs="Arial"/>
          <w:sz w:val="28"/>
          <w:szCs w:val="28"/>
        </w:rPr>
        <w:t xml:space="preserve">«Канва» </w:t>
      </w:r>
      <w:r w:rsidR="0092465D" w:rsidRPr="00056698">
        <w:rPr>
          <w:rFonts w:ascii="Arial" w:hAnsi="Arial" w:cs="Arial"/>
          <w:sz w:val="28"/>
          <w:szCs w:val="28"/>
        </w:rPr>
        <w:t xml:space="preserve">к </w:t>
      </w:r>
      <w:r w:rsidR="0092465D">
        <w:rPr>
          <w:rFonts w:ascii="Arial" w:hAnsi="Arial" w:cs="Arial"/>
          <w:sz w:val="28"/>
          <w:szCs w:val="28"/>
        </w:rPr>
        <w:t xml:space="preserve">дополнительному заданию  </w:t>
      </w:r>
    </w:p>
    <w:p w:rsidR="0092465D" w:rsidRDefault="0092465D" w:rsidP="0092465D">
      <w:pPr>
        <w:spacing w:line="360" w:lineRule="auto"/>
        <w:jc w:val="center"/>
        <w:rPr>
          <w:rFonts w:ascii="Arial" w:hAnsi="Arial" w:cs="Arial"/>
          <w:sz w:val="28"/>
          <w:szCs w:val="28"/>
        </w:rPr>
      </w:pPr>
      <w:r>
        <w:rPr>
          <w:noProof/>
          <w:lang w:eastAsia="ru-RU"/>
        </w:rPr>
        <w:drawing>
          <wp:inline distT="0" distB="0" distL="0" distR="0" wp14:anchorId="5481B8F2" wp14:editId="0FA11154">
            <wp:extent cx="3360732" cy="8378935"/>
            <wp:effectExtent l="0" t="0" r="0" b="317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89830" cy="8451481"/>
                    </a:xfrm>
                    <a:prstGeom prst="rect">
                      <a:avLst/>
                    </a:prstGeom>
                  </pic:spPr>
                </pic:pic>
              </a:graphicData>
            </a:graphic>
          </wp:inline>
        </w:drawing>
      </w:r>
    </w:p>
    <w:p w:rsidR="00F164F5" w:rsidRDefault="00F164F5">
      <w:pPr>
        <w:rPr>
          <w:rFonts w:ascii="Arial" w:hAnsi="Arial" w:cs="Arial"/>
          <w:b/>
          <w:sz w:val="28"/>
          <w:szCs w:val="28"/>
        </w:rPr>
      </w:pPr>
      <w:r>
        <w:rPr>
          <w:rFonts w:ascii="Arial" w:hAnsi="Arial" w:cs="Arial"/>
          <w:b/>
          <w:sz w:val="28"/>
          <w:szCs w:val="28"/>
        </w:rPr>
        <w:br w:type="page"/>
      </w:r>
    </w:p>
    <w:p w:rsidR="0092465D" w:rsidRDefault="0092465D" w:rsidP="0092465D">
      <w:pPr>
        <w:rPr>
          <w:rFonts w:ascii="Arial" w:hAnsi="Arial" w:cs="Arial"/>
          <w:sz w:val="28"/>
          <w:szCs w:val="28"/>
        </w:rPr>
      </w:pPr>
      <w:r w:rsidRPr="00855DEB">
        <w:rPr>
          <w:rFonts w:ascii="Arial" w:hAnsi="Arial" w:cs="Arial"/>
          <w:b/>
          <w:sz w:val="28"/>
          <w:szCs w:val="28"/>
        </w:rPr>
        <w:lastRenderedPageBreak/>
        <w:t>Ключ</w:t>
      </w:r>
      <w:r w:rsidRPr="00056698">
        <w:rPr>
          <w:rFonts w:ascii="Arial" w:hAnsi="Arial" w:cs="Arial"/>
          <w:b/>
          <w:sz w:val="28"/>
          <w:szCs w:val="28"/>
        </w:rPr>
        <w:t xml:space="preserve"> </w:t>
      </w:r>
      <w:r w:rsidRPr="00056698">
        <w:rPr>
          <w:rFonts w:ascii="Arial" w:hAnsi="Arial" w:cs="Arial"/>
          <w:sz w:val="28"/>
          <w:szCs w:val="28"/>
        </w:rPr>
        <w:t xml:space="preserve">к </w:t>
      </w:r>
      <w:r w:rsidR="00C13835">
        <w:rPr>
          <w:rFonts w:ascii="Arial" w:hAnsi="Arial" w:cs="Arial"/>
          <w:sz w:val="28"/>
          <w:szCs w:val="28"/>
        </w:rPr>
        <w:t>тексту</w:t>
      </w:r>
    </w:p>
    <w:p w:rsidR="00C13835" w:rsidRPr="00313DD2" w:rsidRDefault="00C13835" w:rsidP="00C13835">
      <w:pPr>
        <w:pStyle w:val="af0"/>
        <w:spacing w:before="0" w:beforeAutospacing="0" w:after="0" w:afterAutospacing="0" w:line="360" w:lineRule="auto"/>
        <w:jc w:val="center"/>
        <w:rPr>
          <w:rFonts w:ascii="Arial" w:hAnsi="Arial" w:cs="Arial"/>
          <w:color w:val="00B050"/>
          <w:sz w:val="28"/>
          <w:szCs w:val="28"/>
        </w:rPr>
      </w:pPr>
      <w:r>
        <w:rPr>
          <w:rFonts w:ascii="Arial" w:hAnsi="Arial" w:cs="Arial"/>
          <w:b/>
          <w:bCs/>
          <w:sz w:val="28"/>
          <w:szCs w:val="28"/>
        </w:rPr>
        <w:t>Десять интересных фактов о котиках</w:t>
      </w:r>
    </w:p>
    <w:p w:rsidR="00C13835" w:rsidRPr="00DC6A94" w:rsidRDefault="008359CD" w:rsidP="00C13835">
      <w:pPr>
        <w:autoSpaceDE w:val="0"/>
        <w:autoSpaceDN w:val="0"/>
        <w:adjustRightInd w:val="0"/>
        <w:spacing w:after="0" w:line="360" w:lineRule="auto"/>
        <w:ind w:firstLine="284"/>
        <w:jc w:val="both"/>
        <w:rPr>
          <w:rFonts w:ascii="Arial" w:eastAsia="PFCentroSlabPro-Regular" w:hAnsi="Arial" w:cs="Arial"/>
          <w:sz w:val="28"/>
          <w:szCs w:val="28"/>
        </w:rPr>
      </w:pPr>
      <w:r w:rsidRPr="00BB3EEB">
        <w:rPr>
          <w:rFonts w:ascii="Arial" w:hAnsi="Arial" w:cs="Arial"/>
          <w:b/>
          <w:noProof/>
          <w:sz w:val="28"/>
          <w:szCs w:val="28"/>
          <w:lang w:eastAsia="ru-RU"/>
        </w:rPr>
        <w:drawing>
          <wp:anchor distT="0" distB="0" distL="114300" distR="114300" simplePos="0" relativeHeight="251658240" behindDoc="0" locked="0" layoutInCell="1" allowOverlap="1">
            <wp:simplePos x="0" y="0"/>
            <wp:positionH relativeFrom="margin">
              <wp:align>right</wp:align>
            </wp:positionH>
            <wp:positionV relativeFrom="paragraph">
              <wp:posOffset>69850</wp:posOffset>
            </wp:positionV>
            <wp:extent cx="2416810" cy="1480820"/>
            <wp:effectExtent l="0" t="0" r="2540" b="508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416810" cy="1480820"/>
                    </a:xfrm>
                    <a:prstGeom prst="rect">
                      <a:avLst/>
                    </a:prstGeom>
                  </pic:spPr>
                </pic:pic>
              </a:graphicData>
            </a:graphic>
          </wp:anchor>
        </w:drawing>
      </w:r>
      <w:r w:rsidR="00BB3EEB" w:rsidRPr="00BB3EEB">
        <w:rPr>
          <w:rFonts w:ascii="Arial" w:eastAsia="PFCentroSlabPro-Regular" w:hAnsi="Arial" w:cs="Arial"/>
          <w:b/>
          <w:sz w:val="28"/>
          <w:szCs w:val="28"/>
        </w:rPr>
        <w:t>Часть 1.</w:t>
      </w:r>
      <w:r w:rsidR="00BB3EEB">
        <w:rPr>
          <w:rFonts w:ascii="Arial" w:eastAsia="PFCentroSlabPro-Regular" w:hAnsi="Arial" w:cs="Arial"/>
          <w:sz w:val="28"/>
          <w:szCs w:val="28"/>
        </w:rPr>
        <w:t xml:space="preserve"> </w:t>
      </w:r>
      <w:r w:rsidR="00C13835" w:rsidRPr="00DC6A94">
        <w:rPr>
          <w:rFonts w:ascii="Arial" w:eastAsia="PFCentroSlabPro-Regular" w:hAnsi="Arial" w:cs="Arial"/>
          <w:sz w:val="28"/>
          <w:szCs w:val="28"/>
        </w:rPr>
        <w:t xml:space="preserve">Учёные полагают, что кошки впервые начали селиться </w:t>
      </w:r>
      <w:r w:rsidR="00C13835" w:rsidRPr="008359CD">
        <w:rPr>
          <w:rFonts w:ascii="Arial" w:eastAsia="PFCentroSlabPro-Regular" w:hAnsi="Arial" w:cs="Arial"/>
          <w:sz w:val="28"/>
          <w:szCs w:val="28"/>
        </w:rPr>
        <w:t>рядом с</w:t>
      </w:r>
      <w:r w:rsidR="00C13835" w:rsidRPr="00D65072">
        <w:rPr>
          <w:rFonts w:ascii="Arial" w:eastAsia="PFCentroSlabPro-Regular" w:hAnsi="Arial" w:cs="Arial"/>
          <w:b/>
          <w:sz w:val="28"/>
          <w:szCs w:val="28"/>
        </w:rPr>
        <w:t xml:space="preserve"> земледельцами</w:t>
      </w:r>
      <w:r w:rsidR="00C13835" w:rsidRPr="00DC6A94">
        <w:rPr>
          <w:rFonts w:ascii="Arial" w:eastAsia="PFCentroSlabPro-Regular" w:hAnsi="Arial" w:cs="Arial"/>
          <w:sz w:val="28"/>
          <w:szCs w:val="28"/>
        </w:rPr>
        <w:t xml:space="preserve">, потому что эти бесплатные помощники </w:t>
      </w:r>
      <w:r w:rsidR="00C13835" w:rsidRPr="008359CD">
        <w:rPr>
          <w:rFonts w:ascii="Arial" w:eastAsia="PFCentroSlabPro-Regular" w:hAnsi="Arial" w:cs="Arial"/>
          <w:sz w:val="28"/>
          <w:szCs w:val="28"/>
        </w:rPr>
        <w:t>избавляли от</w:t>
      </w:r>
      <w:r w:rsidR="00C13835" w:rsidRPr="00D65072">
        <w:rPr>
          <w:rFonts w:ascii="Arial" w:eastAsia="PFCentroSlabPro-Regular" w:hAnsi="Arial" w:cs="Arial"/>
          <w:b/>
          <w:sz w:val="28"/>
          <w:szCs w:val="28"/>
        </w:rPr>
        <w:t xml:space="preserve"> грызунов</w:t>
      </w:r>
      <w:r w:rsidR="00C13835" w:rsidRPr="00DC6A94">
        <w:rPr>
          <w:rFonts w:ascii="Arial" w:eastAsia="PFCentroSlabPro-Regular" w:hAnsi="Arial" w:cs="Arial"/>
          <w:sz w:val="28"/>
          <w:szCs w:val="28"/>
        </w:rPr>
        <w:t xml:space="preserve"> амбары с зерном и дома.</w:t>
      </w:r>
      <w:r w:rsidRPr="008359CD">
        <w:rPr>
          <w:rFonts w:ascii="Arial" w:hAnsi="Arial" w:cs="Arial"/>
          <w:noProof/>
          <w:sz w:val="28"/>
          <w:szCs w:val="28"/>
          <w:lang w:eastAsia="ru-RU"/>
        </w:rPr>
        <w:t xml:space="preserve"> </w:t>
      </w:r>
    </w:p>
    <w:p w:rsidR="00C13835" w:rsidRPr="00DC6A94" w:rsidRDefault="00C13835" w:rsidP="00C13835">
      <w:pPr>
        <w:autoSpaceDE w:val="0"/>
        <w:autoSpaceDN w:val="0"/>
        <w:adjustRightInd w:val="0"/>
        <w:spacing w:after="0" w:line="360" w:lineRule="auto"/>
        <w:ind w:firstLine="284"/>
        <w:jc w:val="center"/>
        <w:rPr>
          <w:rFonts w:ascii="Arial" w:eastAsia="PFCentroSlabPro-Regular" w:hAnsi="Arial" w:cs="Arial"/>
          <w:sz w:val="28"/>
          <w:szCs w:val="28"/>
        </w:rPr>
      </w:pPr>
    </w:p>
    <w:p w:rsidR="00C13835" w:rsidRPr="00D65072" w:rsidRDefault="008359CD" w:rsidP="00C13835">
      <w:pPr>
        <w:autoSpaceDE w:val="0"/>
        <w:autoSpaceDN w:val="0"/>
        <w:adjustRightInd w:val="0"/>
        <w:spacing w:after="0" w:line="360" w:lineRule="auto"/>
        <w:ind w:firstLine="284"/>
        <w:jc w:val="both"/>
        <w:rPr>
          <w:rFonts w:ascii="Arial" w:eastAsia="PFCentroSlabPro-Regular" w:hAnsi="Arial" w:cs="Arial"/>
          <w:b/>
          <w:sz w:val="28"/>
          <w:szCs w:val="28"/>
        </w:rPr>
      </w:pPr>
      <w:r w:rsidRPr="00DC6A94">
        <w:rPr>
          <w:rFonts w:ascii="Arial" w:hAnsi="Arial" w:cs="Arial"/>
          <w:noProof/>
          <w:sz w:val="28"/>
          <w:szCs w:val="28"/>
          <w:lang w:eastAsia="ru-RU"/>
        </w:rPr>
        <w:drawing>
          <wp:anchor distT="0" distB="0" distL="114300" distR="114300" simplePos="0" relativeHeight="251659264" behindDoc="0" locked="0" layoutInCell="1" allowOverlap="1">
            <wp:simplePos x="0" y="0"/>
            <wp:positionH relativeFrom="margin">
              <wp:align>left</wp:align>
            </wp:positionH>
            <wp:positionV relativeFrom="paragraph">
              <wp:posOffset>347044</wp:posOffset>
            </wp:positionV>
            <wp:extent cx="2400935" cy="1948815"/>
            <wp:effectExtent l="0" t="0" r="0"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404127" cy="1951385"/>
                    </a:xfrm>
                    <a:prstGeom prst="rect">
                      <a:avLst/>
                    </a:prstGeom>
                  </pic:spPr>
                </pic:pic>
              </a:graphicData>
            </a:graphic>
            <wp14:sizeRelV relativeFrom="margin">
              <wp14:pctHeight>0</wp14:pctHeight>
            </wp14:sizeRelV>
          </wp:anchor>
        </w:drawing>
      </w:r>
      <w:r w:rsidR="00C13835" w:rsidRPr="00DC6A94">
        <w:rPr>
          <w:rFonts w:ascii="Arial" w:eastAsia="PFCentroSlabPro-Regular" w:hAnsi="Arial" w:cs="Arial"/>
          <w:sz w:val="28"/>
          <w:szCs w:val="28"/>
        </w:rPr>
        <w:t xml:space="preserve">Первые домашние кошки жили </w:t>
      </w:r>
      <w:r w:rsidR="00C13835" w:rsidRPr="008359CD">
        <w:rPr>
          <w:rFonts w:ascii="Arial" w:eastAsia="PFCentroSlabPro-Regular" w:hAnsi="Arial" w:cs="Arial"/>
          <w:sz w:val="28"/>
          <w:szCs w:val="28"/>
        </w:rPr>
        <w:t>на Ближнем Востоке,</w:t>
      </w:r>
      <w:r w:rsidR="00C13835" w:rsidRPr="00DC6A94">
        <w:rPr>
          <w:rFonts w:ascii="Arial" w:eastAsia="PFCentroSlabPro-Regular" w:hAnsi="Arial" w:cs="Arial"/>
          <w:sz w:val="28"/>
          <w:szCs w:val="28"/>
        </w:rPr>
        <w:t xml:space="preserve"> откуда они и распространились по всему миру. А помогли им в этом </w:t>
      </w:r>
      <w:r w:rsidR="00C13835" w:rsidRPr="00D65072">
        <w:rPr>
          <w:rFonts w:ascii="Arial" w:eastAsia="PFCentroSlabPro-Regular" w:hAnsi="Arial" w:cs="Arial"/>
          <w:b/>
          <w:sz w:val="28"/>
          <w:szCs w:val="28"/>
        </w:rPr>
        <w:t>моряки</w:t>
      </w:r>
      <w:r w:rsidR="00C13835" w:rsidRPr="00DC6A94">
        <w:rPr>
          <w:rFonts w:ascii="Arial" w:eastAsia="PFCentroSlabPro-Regular" w:hAnsi="Arial" w:cs="Arial"/>
          <w:sz w:val="28"/>
          <w:szCs w:val="28"/>
        </w:rPr>
        <w:t xml:space="preserve">, которые брали их с собой. Конечно, не для того, чтобы по вечерам гладить их и слушать убаюкивающее мурлыкание, а чтобы те </w:t>
      </w:r>
      <w:r w:rsidR="00C13835" w:rsidRPr="008359CD">
        <w:rPr>
          <w:rFonts w:ascii="Arial" w:eastAsia="PFCentroSlabPro-Regular" w:hAnsi="Arial" w:cs="Arial"/>
          <w:sz w:val="28"/>
          <w:szCs w:val="28"/>
        </w:rPr>
        <w:t>ловили</w:t>
      </w:r>
      <w:r w:rsidR="00C13835" w:rsidRPr="00D65072">
        <w:rPr>
          <w:rFonts w:ascii="Arial" w:eastAsia="PFCentroSlabPro-Regular" w:hAnsi="Arial" w:cs="Arial"/>
          <w:b/>
          <w:sz w:val="28"/>
          <w:szCs w:val="28"/>
        </w:rPr>
        <w:t xml:space="preserve"> на корабле </w:t>
      </w:r>
      <w:r w:rsidR="00C13835" w:rsidRPr="008359CD">
        <w:rPr>
          <w:rFonts w:ascii="Arial" w:eastAsia="PFCentroSlabPro-Regular" w:hAnsi="Arial" w:cs="Arial"/>
          <w:sz w:val="28"/>
          <w:szCs w:val="28"/>
        </w:rPr>
        <w:t>мышей и крыс</w:t>
      </w:r>
      <w:r w:rsidR="00C13835" w:rsidRPr="00D65072">
        <w:rPr>
          <w:rFonts w:ascii="Arial" w:eastAsia="PFCentroSlabPro-Regular" w:hAnsi="Arial" w:cs="Arial"/>
          <w:b/>
          <w:sz w:val="28"/>
          <w:szCs w:val="28"/>
        </w:rPr>
        <w:t>.</w:t>
      </w:r>
    </w:p>
    <w:p w:rsidR="00C13835" w:rsidRPr="00DC6A94" w:rsidRDefault="00C13835" w:rsidP="00C13835">
      <w:pPr>
        <w:autoSpaceDE w:val="0"/>
        <w:autoSpaceDN w:val="0"/>
        <w:adjustRightInd w:val="0"/>
        <w:spacing w:after="0" w:line="360" w:lineRule="auto"/>
        <w:ind w:firstLine="284"/>
        <w:jc w:val="center"/>
        <w:rPr>
          <w:rFonts w:ascii="Arial" w:eastAsia="PFCentroSlabPro-Regular" w:hAnsi="Arial" w:cs="Arial"/>
          <w:sz w:val="28"/>
          <w:szCs w:val="28"/>
        </w:rPr>
      </w:pPr>
    </w:p>
    <w:p w:rsidR="00C13835" w:rsidRPr="00DC6A94" w:rsidRDefault="008359CD" w:rsidP="00C13835">
      <w:pPr>
        <w:autoSpaceDE w:val="0"/>
        <w:autoSpaceDN w:val="0"/>
        <w:adjustRightInd w:val="0"/>
        <w:spacing w:after="0" w:line="360" w:lineRule="auto"/>
        <w:ind w:firstLine="284"/>
        <w:jc w:val="both"/>
        <w:rPr>
          <w:rFonts w:ascii="Arial" w:eastAsia="PFCentroSlabPro-Regular" w:hAnsi="Arial" w:cs="Arial"/>
          <w:sz w:val="28"/>
          <w:szCs w:val="28"/>
        </w:rPr>
      </w:pPr>
      <w:r w:rsidRPr="00DC6A94">
        <w:rPr>
          <w:rFonts w:ascii="Arial" w:hAnsi="Arial" w:cs="Arial"/>
          <w:noProof/>
          <w:sz w:val="28"/>
          <w:szCs w:val="28"/>
          <w:lang w:eastAsia="ru-RU"/>
        </w:rPr>
        <w:drawing>
          <wp:anchor distT="0" distB="0" distL="114300" distR="114300" simplePos="0" relativeHeight="251660288" behindDoc="0" locked="0" layoutInCell="1" allowOverlap="1">
            <wp:simplePos x="0" y="0"/>
            <wp:positionH relativeFrom="column">
              <wp:posOffset>2802956</wp:posOffset>
            </wp:positionH>
            <wp:positionV relativeFrom="paragraph">
              <wp:posOffset>1912353</wp:posOffset>
            </wp:positionV>
            <wp:extent cx="3054985" cy="1623695"/>
            <wp:effectExtent l="0" t="0" r="0" b="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54985" cy="1623695"/>
                    </a:xfrm>
                    <a:prstGeom prst="rect">
                      <a:avLst/>
                    </a:prstGeom>
                  </pic:spPr>
                </pic:pic>
              </a:graphicData>
            </a:graphic>
            <wp14:sizeRelH relativeFrom="margin">
              <wp14:pctWidth>0</wp14:pctWidth>
            </wp14:sizeRelH>
            <wp14:sizeRelV relativeFrom="margin">
              <wp14:pctHeight>0</wp14:pctHeight>
            </wp14:sizeRelV>
          </wp:anchor>
        </w:drawing>
      </w:r>
      <w:r w:rsidR="00C13835" w:rsidRPr="008359CD">
        <w:rPr>
          <w:rFonts w:ascii="Arial" w:eastAsia="PFCentroSlabPro-Regular" w:hAnsi="Arial" w:cs="Arial"/>
          <w:sz w:val="28"/>
          <w:szCs w:val="28"/>
        </w:rPr>
        <w:t>Домашние кошки</w:t>
      </w:r>
      <w:r>
        <w:rPr>
          <w:rFonts w:ascii="Arial" w:eastAsia="PFCentroSlabPro-Regular" w:hAnsi="Arial" w:cs="Arial"/>
          <w:b/>
          <w:sz w:val="28"/>
          <w:szCs w:val="28"/>
        </w:rPr>
        <w:t xml:space="preserve"> мяукают</w:t>
      </w:r>
      <w:r w:rsidR="00C13835" w:rsidRPr="00D65072">
        <w:rPr>
          <w:rFonts w:ascii="Arial" w:eastAsia="PFCentroSlabPro-Regular" w:hAnsi="Arial" w:cs="Arial"/>
          <w:b/>
          <w:sz w:val="28"/>
          <w:szCs w:val="28"/>
        </w:rPr>
        <w:t xml:space="preserve"> чаще</w:t>
      </w:r>
      <w:r w:rsidR="00C13835" w:rsidRPr="00DC6A94">
        <w:rPr>
          <w:rFonts w:ascii="Arial" w:eastAsia="PFCentroSlabPro-Regular" w:hAnsi="Arial" w:cs="Arial"/>
          <w:sz w:val="28"/>
          <w:szCs w:val="28"/>
        </w:rPr>
        <w:t xml:space="preserve">, чем дикие. Таким образом они </w:t>
      </w:r>
      <w:r w:rsidR="00C13835" w:rsidRPr="00D65072">
        <w:rPr>
          <w:rFonts w:ascii="Arial" w:eastAsia="PFCentroSlabPro-Regular" w:hAnsi="Arial" w:cs="Arial"/>
          <w:b/>
          <w:sz w:val="28"/>
          <w:szCs w:val="28"/>
        </w:rPr>
        <w:t xml:space="preserve">общаются </w:t>
      </w:r>
      <w:r w:rsidR="00C13835" w:rsidRPr="008359CD">
        <w:rPr>
          <w:rFonts w:ascii="Arial" w:eastAsia="PFCentroSlabPro-Regular" w:hAnsi="Arial" w:cs="Arial"/>
          <w:sz w:val="28"/>
          <w:szCs w:val="28"/>
        </w:rPr>
        <w:t>с человеком</w:t>
      </w:r>
      <w:r w:rsidR="00C13835" w:rsidRPr="00DC6A94">
        <w:rPr>
          <w:rFonts w:ascii="Arial" w:eastAsia="PFCentroSlabPro-Regular" w:hAnsi="Arial" w:cs="Arial"/>
          <w:sz w:val="28"/>
          <w:szCs w:val="28"/>
        </w:rPr>
        <w:t xml:space="preserve"> и хотят, чтобы хозяин их услышал. Слово </w:t>
      </w:r>
      <w:r w:rsidR="00C13835" w:rsidRPr="00DC6A94">
        <w:rPr>
          <w:rFonts w:ascii="Cambria Math" w:eastAsia="PFCentroSlabPro-Regular" w:hAnsi="Cambria Math" w:cs="Cambria Math"/>
          <w:sz w:val="28"/>
          <w:szCs w:val="28"/>
        </w:rPr>
        <w:t>≪</w:t>
      </w:r>
      <w:r w:rsidR="00C13835" w:rsidRPr="00DC6A94">
        <w:rPr>
          <w:rFonts w:ascii="Arial" w:eastAsia="PFCentroSlabPro-Regular" w:hAnsi="Arial" w:cs="Arial"/>
          <w:sz w:val="28"/>
          <w:szCs w:val="28"/>
        </w:rPr>
        <w:t>мурлыкать</w:t>
      </w:r>
      <w:r w:rsidR="00C13835" w:rsidRPr="00DC6A94">
        <w:rPr>
          <w:rFonts w:ascii="Cambria Math" w:eastAsia="PFCentroSlabPro-Regular" w:hAnsi="Cambria Math" w:cs="Cambria Math"/>
          <w:sz w:val="28"/>
          <w:szCs w:val="28"/>
        </w:rPr>
        <w:t>≫</w:t>
      </w:r>
      <w:r w:rsidR="00C13835" w:rsidRPr="00DC6A94">
        <w:rPr>
          <w:rFonts w:ascii="Arial" w:eastAsia="PFCentroSlabPro-Regular" w:hAnsi="Arial" w:cs="Arial"/>
          <w:sz w:val="28"/>
          <w:szCs w:val="28"/>
        </w:rPr>
        <w:t xml:space="preserve"> — это звукоподражание: оно напоминает звук, который издают кошки. Но откуда они его извлекают? Прошло немало времени, пока учёные раскрыли этот секрет. Оказалось, что гортань домашней Мурки имеет особое строение. Кошка может напрягать и расслаблять мышцы гортани, окружающие голосовую щель, чтобы та то открывалась, то закрывалась. Между этим есть пауза в долю секунды, но мы её не воспринимаем. Мы слышим только непрерывный звук: мр-р-р-р…</w:t>
      </w:r>
    </w:p>
    <w:p w:rsidR="00C13835" w:rsidRPr="00DC6A94" w:rsidRDefault="00C13835" w:rsidP="00C13835">
      <w:pPr>
        <w:autoSpaceDE w:val="0"/>
        <w:autoSpaceDN w:val="0"/>
        <w:adjustRightInd w:val="0"/>
        <w:spacing w:after="0" w:line="360" w:lineRule="auto"/>
        <w:ind w:firstLine="284"/>
        <w:jc w:val="center"/>
        <w:rPr>
          <w:rFonts w:ascii="Arial" w:eastAsia="PFCentroSlabPro-Regular" w:hAnsi="Arial" w:cs="Arial"/>
          <w:sz w:val="28"/>
          <w:szCs w:val="28"/>
        </w:rPr>
      </w:pPr>
    </w:p>
    <w:p w:rsidR="00C13835" w:rsidRPr="00DC6A94" w:rsidRDefault="008359CD" w:rsidP="00C13835">
      <w:pPr>
        <w:autoSpaceDE w:val="0"/>
        <w:autoSpaceDN w:val="0"/>
        <w:adjustRightInd w:val="0"/>
        <w:spacing w:after="0" w:line="360" w:lineRule="auto"/>
        <w:ind w:firstLine="284"/>
        <w:jc w:val="both"/>
        <w:rPr>
          <w:rFonts w:ascii="Arial" w:eastAsia="PFCentroSlabPro-Regular" w:hAnsi="Arial" w:cs="Arial"/>
          <w:sz w:val="28"/>
          <w:szCs w:val="28"/>
        </w:rPr>
      </w:pPr>
      <w:r w:rsidRPr="00DC6A94">
        <w:rPr>
          <w:rFonts w:ascii="Arial" w:hAnsi="Arial" w:cs="Arial"/>
          <w:noProof/>
          <w:sz w:val="28"/>
          <w:szCs w:val="28"/>
          <w:lang w:eastAsia="ru-RU"/>
        </w:rPr>
        <w:lastRenderedPageBreak/>
        <w:drawing>
          <wp:anchor distT="0" distB="0" distL="114300" distR="114300" simplePos="0" relativeHeight="251661312" behindDoc="0" locked="0" layoutInCell="1" allowOverlap="1">
            <wp:simplePos x="0" y="0"/>
            <wp:positionH relativeFrom="margin">
              <wp:posOffset>-52069</wp:posOffset>
            </wp:positionH>
            <wp:positionV relativeFrom="paragraph">
              <wp:posOffset>0</wp:posOffset>
            </wp:positionV>
            <wp:extent cx="1798320" cy="1798320"/>
            <wp:effectExtent l="0" t="0" r="0"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798664" cy="1798664"/>
                    </a:xfrm>
                    <a:prstGeom prst="rect">
                      <a:avLst/>
                    </a:prstGeom>
                  </pic:spPr>
                </pic:pic>
              </a:graphicData>
            </a:graphic>
            <wp14:sizeRelH relativeFrom="margin">
              <wp14:pctWidth>0</wp14:pctWidth>
            </wp14:sizeRelH>
            <wp14:sizeRelV relativeFrom="margin">
              <wp14:pctHeight>0</wp14:pctHeight>
            </wp14:sizeRelV>
          </wp:anchor>
        </w:drawing>
      </w:r>
      <w:r w:rsidR="00C13835" w:rsidRPr="00DC6A94">
        <w:rPr>
          <w:rFonts w:ascii="Arial" w:eastAsia="PFCentroSlabPro-Regular" w:hAnsi="Arial" w:cs="Arial"/>
          <w:sz w:val="28"/>
          <w:szCs w:val="28"/>
        </w:rPr>
        <w:t xml:space="preserve">Рысь приспособлена к жизни в снегах. Летом шерсть у неё рыжеватая или сероватая с пятнами. Но зимой она превращается в шикарную серебристую шубу, в которой рысь становится практически незаметной на белом снегу. У неё короткие сильные </w:t>
      </w:r>
      <w:r w:rsidR="00C13835" w:rsidRPr="00D65072">
        <w:rPr>
          <w:rFonts w:ascii="Arial" w:eastAsia="PFCentroSlabPro-Regular" w:hAnsi="Arial" w:cs="Arial"/>
          <w:b/>
          <w:sz w:val="28"/>
          <w:szCs w:val="28"/>
        </w:rPr>
        <w:t xml:space="preserve">лапы </w:t>
      </w:r>
      <w:r w:rsidR="00C13835" w:rsidRPr="00DC6A94">
        <w:rPr>
          <w:rFonts w:ascii="Arial" w:eastAsia="PFCentroSlabPro-Regular" w:hAnsi="Arial" w:cs="Arial"/>
          <w:sz w:val="28"/>
          <w:szCs w:val="28"/>
        </w:rPr>
        <w:t xml:space="preserve">с особым </w:t>
      </w:r>
      <w:r w:rsidR="00C13835" w:rsidRPr="00DC6A94">
        <w:rPr>
          <w:rFonts w:ascii="Cambria Math" w:eastAsia="PFCentroSlabPro-Regular" w:hAnsi="Cambria Math" w:cs="Cambria Math"/>
          <w:sz w:val="28"/>
          <w:szCs w:val="28"/>
        </w:rPr>
        <w:t>≪</w:t>
      </w:r>
      <w:r w:rsidR="00C13835" w:rsidRPr="00DC6A94">
        <w:rPr>
          <w:rFonts w:ascii="Arial" w:eastAsia="PFCentroSlabPro-Regular" w:hAnsi="Arial" w:cs="Arial"/>
          <w:sz w:val="28"/>
          <w:szCs w:val="28"/>
        </w:rPr>
        <w:t>слоем утеплителя</w:t>
      </w:r>
      <w:r w:rsidR="00C13835" w:rsidRPr="00DC6A94">
        <w:rPr>
          <w:rFonts w:ascii="Cambria Math" w:eastAsia="PFCentroSlabPro-Regular" w:hAnsi="Cambria Math" w:cs="Cambria Math"/>
          <w:sz w:val="28"/>
          <w:szCs w:val="28"/>
        </w:rPr>
        <w:t>≫</w:t>
      </w:r>
      <w:r w:rsidR="00C13835" w:rsidRPr="00DC6A94">
        <w:rPr>
          <w:rFonts w:ascii="Arial" w:eastAsia="PFCentroSlabPro-Regular" w:hAnsi="Arial" w:cs="Arial"/>
          <w:sz w:val="28"/>
          <w:szCs w:val="28"/>
        </w:rPr>
        <w:t xml:space="preserve"> — </w:t>
      </w:r>
      <w:r w:rsidR="00C13835" w:rsidRPr="008359CD">
        <w:rPr>
          <w:rFonts w:ascii="Arial" w:eastAsia="PFCentroSlabPro-Regular" w:hAnsi="Arial" w:cs="Arial"/>
          <w:sz w:val="28"/>
          <w:szCs w:val="28"/>
        </w:rPr>
        <w:t xml:space="preserve">густой </w:t>
      </w:r>
      <w:r w:rsidR="00C13835" w:rsidRPr="008359CD">
        <w:rPr>
          <w:rFonts w:ascii="Arial" w:eastAsia="PFCentroSlabPro-Regular" w:hAnsi="Arial" w:cs="Arial"/>
          <w:b/>
          <w:sz w:val="28"/>
          <w:szCs w:val="28"/>
        </w:rPr>
        <w:t>шерстью</w:t>
      </w:r>
      <w:r w:rsidR="00C13835" w:rsidRPr="008359CD">
        <w:rPr>
          <w:rFonts w:ascii="Arial" w:eastAsia="PFCentroSlabPro-Regular" w:hAnsi="Arial" w:cs="Arial"/>
          <w:sz w:val="28"/>
          <w:szCs w:val="28"/>
        </w:rPr>
        <w:t xml:space="preserve"> между пальцами</w:t>
      </w:r>
      <w:r w:rsidR="00C13835" w:rsidRPr="00DC6A94">
        <w:rPr>
          <w:rFonts w:ascii="Arial" w:eastAsia="PFCentroSlabPro-Regular" w:hAnsi="Arial" w:cs="Arial"/>
          <w:sz w:val="28"/>
          <w:szCs w:val="28"/>
        </w:rPr>
        <w:t xml:space="preserve"> (такие снегоступы, которые помогают прекрасно бегать по снегу).</w:t>
      </w:r>
    </w:p>
    <w:p w:rsidR="00C13835" w:rsidRPr="00DC6A94" w:rsidRDefault="008359CD" w:rsidP="008359CD">
      <w:pPr>
        <w:autoSpaceDE w:val="0"/>
        <w:autoSpaceDN w:val="0"/>
        <w:adjustRightInd w:val="0"/>
        <w:spacing w:before="240" w:after="0" w:line="360" w:lineRule="auto"/>
        <w:ind w:firstLine="284"/>
        <w:jc w:val="both"/>
        <w:rPr>
          <w:rFonts w:ascii="Arial" w:eastAsia="PFCentroSlabPro-Regular" w:hAnsi="Arial" w:cs="Arial"/>
          <w:sz w:val="28"/>
          <w:szCs w:val="28"/>
        </w:rPr>
      </w:pPr>
      <w:r w:rsidRPr="00743330">
        <w:rPr>
          <w:rFonts w:ascii="Arial" w:hAnsi="Arial" w:cs="Arial"/>
          <w:noProof/>
          <w:sz w:val="28"/>
          <w:szCs w:val="28"/>
          <w:lang w:eastAsia="ru-RU"/>
        </w:rPr>
        <w:drawing>
          <wp:anchor distT="0" distB="0" distL="114300" distR="114300" simplePos="0" relativeHeight="251662336" behindDoc="0" locked="0" layoutInCell="1" allowOverlap="1">
            <wp:simplePos x="0" y="0"/>
            <wp:positionH relativeFrom="margin">
              <wp:align>right</wp:align>
            </wp:positionH>
            <wp:positionV relativeFrom="paragraph">
              <wp:posOffset>271780</wp:posOffset>
            </wp:positionV>
            <wp:extent cx="1857375" cy="2454275"/>
            <wp:effectExtent l="0" t="0" r="9525" b="3175"/>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857375" cy="2454275"/>
                    </a:xfrm>
                    <a:prstGeom prst="rect">
                      <a:avLst/>
                    </a:prstGeom>
                  </pic:spPr>
                </pic:pic>
              </a:graphicData>
            </a:graphic>
            <wp14:sizeRelH relativeFrom="margin">
              <wp14:pctWidth>0</wp14:pctWidth>
            </wp14:sizeRelH>
            <wp14:sizeRelV relativeFrom="margin">
              <wp14:pctHeight>0</wp14:pctHeight>
            </wp14:sizeRelV>
          </wp:anchor>
        </w:drawing>
      </w:r>
      <w:r w:rsidR="00C13835" w:rsidRPr="00DC6A94">
        <w:rPr>
          <w:rFonts w:ascii="Arial" w:eastAsia="PFCentroSlabPro-Regular" w:hAnsi="Arial" w:cs="Arial"/>
          <w:sz w:val="28"/>
          <w:szCs w:val="28"/>
        </w:rPr>
        <w:t xml:space="preserve">Может, ты читал сказку братьев Гримм про храброго портняжку, который убил семь мух одним махом? Это здорово, но только портняжке далеко до </w:t>
      </w:r>
      <w:r w:rsidR="00C13835" w:rsidRPr="00D65072">
        <w:rPr>
          <w:rFonts w:ascii="Arial" w:eastAsia="PFCentroSlabPro-Regular" w:hAnsi="Arial" w:cs="Arial"/>
          <w:b/>
          <w:sz w:val="28"/>
          <w:szCs w:val="28"/>
        </w:rPr>
        <w:t>каракала.</w:t>
      </w:r>
      <w:r w:rsidR="00C13835" w:rsidRPr="00DC6A94">
        <w:rPr>
          <w:rFonts w:ascii="Arial" w:eastAsia="PFCentroSlabPro-Regular" w:hAnsi="Arial" w:cs="Arial"/>
          <w:sz w:val="28"/>
          <w:szCs w:val="28"/>
        </w:rPr>
        <w:t xml:space="preserve"> Эта крупная степная кошка может </w:t>
      </w:r>
      <w:r w:rsidR="00C13835" w:rsidRPr="008359CD">
        <w:rPr>
          <w:rFonts w:ascii="Arial" w:eastAsia="PFCentroSlabPro-Regular" w:hAnsi="Arial" w:cs="Arial"/>
          <w:sz w:val="28"/>
          <w:szCs w:val="28"/>
        </w:rPr>
        <w:t>подпрыгнуть на</w:t>
      </w:r>
      <w:r w:rsidR="00C13835" w:rsidRPr="00D65072">
        <w:rPr>
          <w:rFonts w:ascii="Arial" w:eastAsia="PFCentroSlabPro-Regular" w:hAnsi="Arial" w:cs="Arial"/>
          <w:b/>
          <w:sz w:val="28"/>
          <w:szCs w:val="28"/>
        </w:rPr>
        <w:t xml:space="preserve"> три метра </w:t>
      </w:r>
      <w:r w:rsidR="00C13835" w:rsidRPr="008359CD">
        <w:rPr>
          <w:rFonts w:ascii="Arial" w:eastAsia="PFCentroSlabPro-Regular" w:hAnsi="Arial" w:cs="Arial"/>
          <w:sz w:val="28"/>
          <w:szCs w:val="28"/>
        </w:rPr>
        <w:t>вверх и сбить сразу</w:t>
      </w:r>
      <w:r w:rsidR="00C13835" w:rsidRPr="00D65072">
        <w:rPr>
          <w:rFonts w:ascii="Arial" w:eastAsia="PFCentroSlabPro-Regular" w:hAnsi="Arial" w:cs="Arial"/>
          <w:b/>
          <w:sz w:val="28"/>
          <w:szCs w:val="28"/>
        </w:rPr>
        <w:t xml:space="preserve"> 10–12 птиц</w:t>
      </w:r>
      <w:r w:rsidR="00C13835" w:rsidRPr="00DC6A94">
        <w:rPr>
          <w:rFonts w:ascii="Arial" w:eastAsia="PFCentroSlabPro-Regular" w:hAnsi="Arial" w:cs="Arial"/>
          <w:sz w:val="28"/>
          <w:szCs w:val="28"/>
        </w:rPr>
        <w:t>.</w:t>
      </w:r>
      <w:r w:rsidR="00C13835" w:rsidRPr="00DC6A94">
        <w:rPr>
          <w:rFonts w:ascii="Arial" w:hAnsi="Arial" w:cs="Arial"/>
          <w:noProof/>
          <w:sz w:val="28"/>
          <w:szCs w:val="28"/>
          <w:lang w:eastAsia="ru-RU"/>
        </w:rPr>
        <w:t xml:space="preserve"> </w:t>
      </w:r>
      <w:r w:rsidR="00C13835" w:rsidRPr="00DC6A94">
        <w:rPr>
          <w:rFonts w:ascii="Arial" w:eastAsia="PFCentroSlabPro-Regular" w:hAnsi="Arial" w:cs="Arial"/>
          <w:sz w:val="28"/>
          <w:szCs w:val="28"/>
        </w:rPr>
        <w:t>Котята у этих больших кошек очаровательные, поэтому некоторые люди заводят их в качестве домашних животных. Но это не самая лучшая идея.</w:t>
      </w:r>
      <w:r>
        <w:rPr>
          <w:rFonts w:ascii="Arial" w:eastAsia="PFCentroSlabPro-Regular" w:hAnsi="Arial" w:cs="Arial"/>
          <w:sz w:val="28"/>
          <w:szCs w:val="28"/>
        </w:rPr>
        <w:t xml:space="preserve"> </w:t>
      </w:r>
      <w:r w:rsidR="00C13835" w:rsidRPr="00DC6A94">
        <w:rPr>
          <w:rFonts w:ascii="Arial" w:eastAsia="PFCentroSlabPro-Regular" w:hAnsi="Arial" w:cs="Arial"/>
          <w:sz w:val="28"/>
          <w:szCs w:val="28"/>
        </w:rPr>
        <w:t>Каракал -  совсем не милый зверёк. Как только малыши вырастают, они могут сильно искусать своего хозяина.</w:t>
      </w:r>
    </w:p>
    <w:p w:rsidR="00C13835" w:rsidRPr="00743330" w:rsidRDefault="00C13835" w:rsidP="00C13835">
      <w:pPr>
        <w:autoSpaceDE w:val="0"/>
        <w:autoSpaceDN w:val="0"/>
        <w:adjustRightInd w:val="0"/>
        <w:spacing w:after="0" w:line="360" w:lineRule="auto"/>
        <w:ind w:firstLine="284"/>
        <w:jc w:val="center"/>
        <w:rPr>
          <w:rFonts w:ascii="Arial" w:eastAsia="PFCentroSlabPro-Regular" w:hAnsi="Arial" w:cs="Arial"/>
          <w:color w:val="FF0000"/>
          <w:sz w:val="28"/>
          <w:szCs w:val="28"/>
        </w:rPr>
      </w:pPr>
    </w:p>
    <w:p w:rsidR="0092465D" w:rsidRDefault="00BB3EEB" w:rsidP="008359CD">
      <w:pPr>
        <w:autoSpaceDE w:val="0"/>
        <w:autoSpaceDN w:val="0"/>
        <w:adjustRightInd w:val="0"/>
        <w:spacing w:after="0" w:line="360" w:lineRule="auto"/>
        <w:ind w:firstLine="284"/>
        <w:jc w:val="both"/>
        <w:rPr>
          <w:rFonts w:ascii="Arial" w:hAnsi="Arial" w:cs="Arial"/>
          <w:sz w:val="28"/>
          <w:szCs w:val="28"/>
        </w:rPr>
      </w:pPr>
      <w:r w:rsidRPr="00BB3EEB">
        <w:rPr>
          <w:rFonts w:ascii="Arial" w:eastAsia="PFCentroSlabPro-Regular" w:hAnsi="Arial" w:cs="Arial"/>
          <w:b/>
          <w:color w:val="181716"/>
          <w:sz w:val="28"/>
          <w:szCs w:val="28"/>
        </w:rPr>
        <w:t>Часть 2.</w:t>
      </w:r>
      <w:r>
        <w:rPr>
          <w:rFonts w:ascii="Arial" w:eastAsia="PFCentroSlabPro-Regular" w:hAnsi="Arial" w:cs="Arial"/>
          <w:color w:val="181716"/>
          <w:sz w:val="28"/>
          <w:szCs w:val="28"/>
        </w:rPr>
        <w:t xml:space="preserve"> </w:t>
      </w:r>
      <w:r w:rsidR="00C13835" w:rsidRPr="00743330">
        <w:rPr>
          <w:rFonts w:ascii="Arial" w:eastAsia="PFCentroSlabPro-Regular" w:hAnsi="Arial" w:cs="Arial"/>
          <w:color w:val="181716"/>
          <w:sz w:val="28"/>
          <w:szCs w:val="28"/>
        </w:rPr>
        <w:t xml:space="preserve">Кошка может прыжком преодолеть расстояние, </w:t>
      </w:r>
      <w:r w:rsidR="00C13835" w:rsidRPr="00743330">
        <w:rPr>
          <w:rFonts w:ascii="Arial" w:eastAsia="PFCentroSlabPro-Regular" w:hAnsi="Arial" w:cs="Arial"/>
          <w:b/>
          <w:color w:val="181716"/>
          <w:sz w:val="28"/>
          <w:szCs w:val="28"/>
        </w:rPr>
        <w:t>в 6 раз</w:t>
      </w:r>
      <w:r w:rsidR="00C13835" w:rsidRPr="00743330">
        <w:rPr>
          <w:rFonts w:ascii="Arial" w:eastAsia="PFCentroSlabPro-Regular" w:hAnsi="Arial" w:cs="Arial"/>
          <w:color w:val="181716"/>
          <w:sz w:val="28"/>
          <w:szCs w:val="28"/>
        </w:rPr>
        <w:t xml:space="preserve"> превышающее длину её тела.</w:t>
      </w:r>
      <w:r w:rsidR="00C13835">
        <w:rPr>
          <w:rFonts w:ascii="Arial" w:eastAsia="PFCentroSlabPro-Regular" w:hAnsi="Arial" w:cs="Arial"/>
          <w:color w:val="181716"/>
          <w:sz w:val="28"/>
          <w:szCs w:val="28"/>
        </w:rPr>
        <w:t xml:space="preserve"> Котята рождаются с закрытыми глазами и открывают их через </w:t>
      </w:r>
      <w:r w:rsidR="00C13835" w:rsidRPr="00D65072">
        <w:rPr>
          <w:rFonts w:ascii="Arial" w:eastAsia="PFCentroSlabPro-Regular" w:hAnsi="Arial" w:cs="Arial"/>
          <w:b/>
          <w:color w:val="181716"/>
          <w:sz w:val="28"/>
          <w:szCs w:val="28"/>
        </w:rPr>
        <w:t>7 дней</w:t>
      </w:r>
      <w:r w:rsidR="00C13835">
        <w:rPr>
          <w:rFonts w:ascii="Arial" w:eastAsia="PFCentroSlabPro-Regular" w:hAnsi="Arial" w:cs="Arial"/>
          <w:color w:val="181716"/>
          <w:sz w:val="28"/>
          <w:szCs w:val="28"/>
        </w:rPr>
        <w:t xml:space="preserve"> или позже. </w:t>
      </w:r>
      <w:r w:rsidR="00C13835" w:rsidRPr="00743330">
        <w:rPr>
          <w:rFonts w:ascii="Arial" w:eastAsia="PFCentroSlabPro-Regular" w:hAnsi="Arial" w:cs="Arial"/>
          <w:color w:val="181716"/>
          <w:sz w:val="28"/>
          <w:szCs w:val="28"/>
        </w:rPr>
        <w:t xml:space="preserve">Твой кот ужасный соня? Это нормально. В среднем кошки спят около </w:t>
      </w:r>
      <w:r w:rsidR="00C13835" w:rsidRPr="00743330">
        <w:rPr>
          <w:rFonts w:ascii="Arial" w:eastAsia="PFCentroSlabPro-Regular" w:hAnsi="Arial" w:cs="Arial"/>
          <w:b/>
          <w:color w:val="181716"/>
          <w:sz w:val="28"/>
          <w:szCs w:val="28"/>
        </w:rPr>
        <w:t>14 часов в сутки</w:t>
      </w:r>
      <w:r w:rsidR="00C13835" w:rsidRPr="00743330">
        <w:rPr>
          <w:rFonts w:ascii="Arial" w:eastAsia="PFCentroSlabPro-Regular" w:hAnsi="Arial" w:cs="Arial"/>
          <w:color w:val="181716"/>
          <w:sz w:val="28"/>
          <w:szCs w:val="28"/>
        </w:rPr>
        <w:t>. Но по ночам, когда ты спишь, твой кот намного активнее, чем ты думаешь. Он обходит свои владения, а если живёт</w:t>
      </w:r>
      <w:r w:rsidR="00C13835">
        <w:rPr>
          <w:rFonts w:ascii="Arial" w:eastAsia="PFCentroSlabPro-Regular" w:hAnsi="Arial" w:cs="Arial"/>
          <w:color w:val="181716"/>
          <w:sz w:val="28"/>
          <w:szCs w:val="28"/>
        </w:rPr>
        <w:t xml:space="preserve"> </w:t>
      </w:r>
      <w:r w:rsidR="00C13835" w:rsidRPr="00743330">
        <w:rPr>
          <w:rFonts w:ascii="Arial" w:eastAsia="PFCentroSlabPro-Regular" w:hAnsi="Arial" w:cs="Arial"/>
          <w:color w:val="181716"/>
          <w:sz w:val="28"/>
          <w:szCs w:val="28"/>
        </w:rPr>
        <w:t>в деревенском доме, может даже уйти на километр</w:t>
      </w:r>
      <w:r w:rsidR="00C13835">
        <w:rPr>
          <w:rFonts w:ascii="Arial" w:eastAsia="PFCentroSlabPro-Regular" w:hAnsi="Arial" w:cs="Arial"/>
          <w:color w:val="181716"/>
          <w:sz w:val="28"/>
          <w:szCs w:val="28"/>
        </w:rPr>
        <w:t xml:space="preserve">. </w:t>
      </w:r>
      <w:r w:rsidR="00C13835" w:rsidRPr="00743330">
        <w:rPr>
          <w:rFonts w:ascii="Arial" w:eastAsia="PFCentroSlabPro-Regular" w:hAnsi="Arial" w:cs="Arial"/>
          <w:color w:val="181716"/>
          <w:sz w:val="28"/>
          <w:szCs w:val="28"/>
        </w:rPr>
        <w:t xml:space="preserve">У абсолютного большинства кошек на передних лапах </w:t>
      </w:r>
      <w:r w:rsidR="00C13835" w:rsidRPr="00743330">
        <w:rPr>
          <w:rFonts w:ascii="Arial" w:eastAsia="PFCentroSlabPro-Regular" w:hAnsi="Arial" w:cs="Arial"/>
          <w:b/>
          <w:color w:val="181716"/>
          <w:sz w:val="28"/>
          <w:szCs w:val="28"/>
        </w:rPr>
        <w:t>по пять</w:t>
      </w:r>
      <w:r w:rsidR="00C13835" w:rsidRPr="00743330">
        <w:rPr>
          <w:rFonts w:ascii="Arial" w:eastAsia="PFCentroSlabPro-Regular" w:hAnsi="Arial" w:cs="Arial"/>
          <w:color w:val="181716"/>
          <w:sz w:val="28"/>
          <w:szCs w:val="28"/>
        </w:rPr>
        <w:t xml:space="preserve"> пальцев, а на задних </w:t>
      </w:r>
      <w:r w:rsidR="00C13835" w:rsidRPr="00743330">
        <w:rPr>
          <w:rFonts w:ascii="Arial" w:eastAsia="PFCentroSlabPro-Regular" w:hAnsi="Arial" w:cs="Arial"/>
          <w:b/>
          <w:color w:val="181716"/>
          <w:sz w:val="28"/>
          <w:szCs w:val="28"/>
        </w:rPr>
        <w:t>по четыре</w:t>
      </w:r>
      <w:r w:rsidR="00C13835" w:rsidRPr="00743330">
        <w:rPr>
          <w:rFonts w:ascii="Arial" w:eastAsia="PFCentroSlabPro-Regular" w:hAnsi="Arial" w:cs="Arial"/>
          <w:color w:val="181716"/>
          <w:sz w:val="28"/>
          <w:szCs w:val="28"/>
        </w:rPr>
        <w:t xml:space="preserve">. Самые популярные питомцы — это кошки и собаки. По всему миру насчитывается около </w:t>
      </w:r>
      <w:r w:rsidR="00C13835" w:rsidRPr="00743330">
        <w:rPr>
          <w:rFonts w:ascii="Arial" w:eastAsia="PFCentroSlabPro-Regular" w:hAnsi="Arial" w:cs="Arial"/>
          <w:b/>
          <w:color w:val="181716"/>
          <w:sz w:val="28"/>
          <w:szCs w:val="28"/>
        </w:rPr>
        <w:t>500</w:t>
      </w:r>
      <w:r w:rsidR="00C13835" w:rsidRPr="00743330">
        <w:rPr>
          <w:rFonts w:ascii="Arial" w:eastAsia="PFCentroSlabPro-Regular" w:hAnsi="Arial" w:cs="Arial"/>
          <w:color w:val="181716"/>
          <w:sz w:val="28"/>
          <w:szCs w:val="28"/>
        </w:rPr>
        <w:t xml:space="preserve"> миллионов домашних кошек более </w:t>
      </w:r>
      <w:r w:rsidR="00C13835" w:rsidRPr="00743330">
        <w:rPr>
          <w:rFonts w:ascii="Arial" w:eastAsia="PFCentroSlabPro-Regular" w:hAnsi="Arial" w:cs="Arial"/>
          <w:b/>
          <w:color w:val="181716"/>
          <w:sz w:val="28"/>
          <w:szCs w:val="28"/>
        </w:rPr>
        <w:t>50</w:t>
      </w:r>
      <w:r w:rsidR="00C13835" w:rsidRPr="00743330">
        <w:rPr>
          <w:rFonts w:ascii="Arial" w:eastAsia="PFCentroSlabPro-Regular" w:hAnsi="Arial" w:cs="Arial"/>
          <w:color w:val="181716"/>
          <w:sz w:val="28"/>
          <w:szCs w:val="28"/>
        </w:rPr>
        <w:t xml:space="preserve"> разных пород.</w:t>
      </w:r>
    </w:p>
    <w:sectPr w:rsidR="0092465D" w:rsidSect="008270A1">
      <w:pgSz w:w="11906" w:h="16838"/>
      <w:pgMar w:top="851"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6F0E" w:rsidRDefault="00AA6F0E" w:rsidP="0077241B">
      <w:pPr>
        <w:spacing w:after="0" w:line="240" w:lineRule="auto"/>
      </w:pPr>
      <w:r>
        <w:separator/>
      </w:r>
    </w:p>
  </w:endnote>
  <w:endnote w:type="continuationSeparator" w:id="0">
    <w:p w:rsidR="00AA6F0E" w:rsidRDefault="00AA6F0E" w:rsidP="007724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PFCentroSlabPro-Regular">
    <w:altName w:val="MS Gothic"/>
    <w:panose1 w:val="00000000000000000000"/>
    <w:charset w:val="80"/>
    <w:family w:val="roman"/>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6F0E" w:rsidRDefault="00AA6F0E" w:rsidP="0077241B">
      <w:pPr>
        <w:spacing w:after="0" w:line="240" w:lineRule="auto"/>
      </w:pPr>
      <w:r>
        <w:separator/>
      </w:r>
    </w:p>
  </w:footnote>
  <w:footnote w:type="continuationSeparator" w:id="0">
    <w:p w:rsidR="00AA6F0E" w:rsidRDefault="00AA6F0E" w:rsidP="007724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D003E"/>
    <w:multiLevelType w:val="hybridMultilevel"/>
    <w:tmpl w:val="FA68F4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6E5483"/>
    <w:multiLevelType w:val="hybridMultilevel"/>
    <w:tmpl w:val="1982FC3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14966915"/>
    <w:multiLevelType w:val="hybridMultilevel"/>
    <w:tmpl w:val="3B9052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A9E2B16"/>
    <w:multiLevelType w:val="hybridMultilevel"/>
    <w:tmpl w:val="BB5E783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FFE7199"/>
    <w:multiLevelType w:val="hybridMultilevel"/>
    <w:tmpl w:val="BB2060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808576F"/>
    <w:multiLevelType w:val="multilevel"/>
    <w:tmpl w:val="25C8E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776096"/>
    <w:multiLevelType w:val="hybridMultilevel"/>
    <w:tmpl w:val="6E5C25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1F76833"/>
    <w:multiLevelType w:val="multilevel"/>
    <w:tmpl w:val="5976887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5551A0E"/>
    <w:multiLevelType w:val="multilevel"/>
    <w:tmpl w:val="7772C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543E43"/>
    <w:multiLevelType w:val="hybridMultilevel"/>
    <w:tmpl w:val="A3F2F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9280FBF"/>
    <w:multiLevelType w:val="multilevel"/>
    <w:tmpl w:val="61F6A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C1B3ED1"/>
    <w:multiLevelType w:val="hybridMultilevel"/>
    <w:tmpl w:val="1982FC3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674169C5"/>
    <w:multiLevelType w:val="hybridMultilevel"/>
    <w:tmpl w:val="1982FC3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69D73926"/>
    <w:multiLevelType w:val="multilevel"/>
    <w:tmpl w:val="34FAD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A3B2820"/>
    <w:multiLevelType w:val="hybridMultilevel"/>
    <w:tmpl w:val="0DE0CC4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B9A2EFB"/>
    <w:multiLevelType w:val="multilevel"/>
    <w:tmpl w:val="01D21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0C20BDC"/>
    <w:multiLevelType w:val="multilevel"/>
    <w:tmpl w:val="61F6A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9F61B72"/>
    <w:multiLevelType w:val="hybridMultilevel"/>
    <w:tmpl w:val="1982FC3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
  </w:num>
  <w:num w:numId="2">
    <w:abstractNumId w:val="11"/>
  </w:num>
  <w:num w:numId="3">
    <w:abstractNumId w:val="17"/>
  </w:num>
  <w:num w:numId="4">
    <w:abstractNumId w:val="1"/>
  </w:num>
  <w:num w:numId="5">
    <w:abstractNumId w:val="12"/>
  </w:num>
  <w:num w:numId="6">
    <w:abstractNumId w:val="0"/>
  </w:num>
  <w:num w:numId="7">
    <w:abstractNumId w:val="6"/>
  </w:num>
  <w:num w:numId="8">
    <w:abstractNumId w:val="5"/>
  </w:num>
  <w:num w:numId="9">
    <w:abstractNumId w:val="15"/>
  </w:num>
  <w:num w:numId="10">
    <w:abstractNumId w:val="8"/>
  </w:num>
  <w:num w:numId="11">
    <w:abstractNumId w:val="4"/>
  </w:num>
  <w:num w:numId="12">
    <w:abstractNumId w:val="16"/>
  </w:num>
  <w:num w:numId="13">
    <w:abstractNumId w:val="7"/>
  </w:num>
  <w:num w:numId="14">
    <w:abstractNumId w:val="10"/>
  </w:num>
  <w:num w:numId="15">
    <w:abstractNumId w:val="14"/>
  </w:num>
  <w:num w:numId="16">
    <w:abstractNumId w:val="13"/>
  </w:num>
  <w:num w:numId="17">
    <w:abstractNumId w:val="9"/>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8"/>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D3F"/>
    <w:rsid w:val="0000547D"/>
    <w:rsid w:val="00007203"/>
    <w:rsid w:val="000176DD"/>
    <w:rsid w:val="0002730D"/>
    <w:rsid w:val="00040CEE"/>
    <w:rsid w:val="00053C37"/>
    <w:rsid w:val="00072288"/>
    <w:rsid w:val="00094F3A"/>
    <w:rsid w:val="000957E1"/>
    <w:rsid w:val="0009700A"/>
    <w:rsid w:val="000A0206"/>
    <w:rsid w:val="000A5582"/>
    <w:rsid w:val="000A62D9"/>
    <w:rsid w:val="000B2237"/>
    <w:rsid w:val="000C595C"/>
    <w:rsid w:val="000E0225"/>
    <w:rsid w:val="000E3104"/>
    <w:rsid w:val="000E4920"/>
    <w:rsid w:val="000E4FE5"/>
    <w:rsid w:val="000E78BE"/>
    <w:rsid w:val="000F792F"/>
    <w:rsid w:val="00102640"/>
    <w:rsid w:val="001139A3"/>
    <w:rsid w:val="00113D08"/>
    <w:rsid w:val="00115F8E"/>
    <w:rsid w:val="0011780A"/>
    <w:rsid w:val="00121A9A"/>
    <w:rsid w:val="0013470E"/>
    <w:rsid w:val="00140DE7"/>
    <w:rsid w:val="00142169"/>
    <w:rsid w:val="00165518"/>
    <w:rsid w:val="00165EBC"/>
    <w:rsid w:val="00174766"/>
    <w:rsid w:val="001933E7"/>
    <w:rsid w:val="001C6D21"/>
    <w:rsid w:val="001D0A82"/>
    <w:rsid w:val="001E098F"/>
    <w:rsid w:val="001E0CFC"/>
    <w:rsid w:val="00207AE1"/>
    <w:rsid w:val="002105A6"/>
    <w:rsid w:val="00224DF8"/>
    <w:rsid w:val="00227CBD"/>
    <w:rsid w:val="00235984"/>
    <w:rsid w:val="002402F9"/>
    <w:rsid w:val="00243A79"/>
    <w:rsid w:val="00250275"/>
    <w:rsid w:val="00266E71"/>
    <w:rsid w:val="00292860"/>
    <w:rsid w:val="002A1923"/>
    <w:rsid w:val="002B261B"/>
    <w:rsid w:val="002C6959"/>
    <w:rsid w:val="002D705E"/>
    <w:rsid w:val="002D79A4"/>
    <w:rsid w:val="002E1F16"/>
    <w:rsid w:val="002E510D"/>
    <w:rsid w:val="003058CE"/>
    <w:rsid w:val="00307107"/>
    <w:rsid w:val="00317D55"/>
    <w:rsid w:val="00333D61"/>
    <w:rsid w:val="00345E89"/>
    <w:rsid w:val="00354B31"/>
    <w:rsid w:val="00355CFA"/>
    <w:rsid w:val="0035692C"/>
    <w:rsid w:val="00357A53"/>
    <w:rsid w:val="00362ACD"/>
    <w:rsid w:val="00374035"/>
    <w:rsid w:val="0039182D"/>
    <w:rsid w:val="003935AC"/>
    <w:rsid w:val="003B009C"/>
    <w:rsid w:val="003B5CCB"/>
    <w:rsid w:val="003C310A"/>
    <w:rsid w:val="003C3CCD"/>
    <w:rsid w:val="003C53CE"/>
    <w:rsid w:val="003C7051"/>
    <w:rsid w:val="003D2535"/>
    <w:rsid w:val="003D4BFC"/>
    <w:rsid w:val="003E4522"/>
    <w:rsid w:val="003F0643"/>
    <w:rsid w:val="003F0F72"/>
    <w:rsid w:val="003F1689"/>
    <w:rsid w:val="003F715D"/>
    <w:rsid w:val="00422683"/>
    <w:rsid w:val="00435831"/>
    <w:rsid w:val="00440079"/>
    <w:rsid w:val="00440E6F"/>
    <w:rsid w:val="0044252D"/>
    <w:rsid w:val="00445055"/>
    <w:rsid w:val="00454400"/>
    <w:rsid w:val="00460ABF"/>
    <w:rsid w:val="00465B68"/>
    <w:rsid w:val="00467069"/>
    <w:rsid w:val="00485DD0"/>
    <w:rsid w:val="0049583B"/>
    <w:rsid w:val="004B2DEE"/>
    <w:rsid w:val="004B46B2"/>
    <w:rsid w:val="004C0D26"/>
    <w:rsid w:val="004C5239"/>
    <w:rsid w:val="0050144A"/>
    <w:rsid w:val="00512D3F"/>
    <w:rsid w:val="00513BD1"/>
    <w:rsid w:val="00515854"/>
    <w:rsid w:val="0052057E"/>
    <w:rsid w:val="0052345E"/>
    <w:rsid w:val="005340E9"/>
    <w:rsid w:val="00537577"/>
    <w:rsid w:val="0054305E"/>
    <w:rsid w:val="005444B3"/>
    <w:rsid w:val="00552021"/>
    <w:rsid w:val="00554E34"/>
    <w:rsid w:val="00556DB5"/>
    <w:rsid w:val="00560814"/>
    <w:rsid w:val="00562199"/>
    <w:rsid w:val="005710C0"/>
    <w:rsid w:val="005757D6"/>
    <w:rsid w:val="0057701F"/>
    <w:rsid w:val="0058178A"/>
    <w:rsid w:val="0059693A"/>
    <w:rsid w:val="00597953"/>
    <w:rsid w:val="005C25AA"/>
    <w:rsid w:val="005D2679"/>
    <w:rsid w:val="005D4852"/>
    <w:rsid w:val="005D7A68"/>
    <w:rsid w:val="005F00DC"/>
    <w:rsid w:val="005F334B"/>
    <w:rsid w:val="006147EA"/>
    <w:rsid w:val="00633323"/>
    <w:rsid w:val="0064319D"/>
    <w:rsid w:val="0064642E"/>
    <w:rsid w:val="00663734"/>
    <w:rsid w:val="0067636F"/>
    <w:rsid w:val="006764DE"/>
    <w:rsid w:val="00676994"/>
    <w:rsid w:val="00680C54"/>
    <w:rsid w:val="00686342"/>
    <w:rsid w:val="006A54E2"/>
    <w:rsid w:val="006A75AF"/>
    <w:rsid w:val="006B7A34"/>
    <w:rsid w:val="006C044B"/>
    <w:rsid w:val="006D3887"/>
    <w:rsid w:val="006D4AA9"/>
    <w:rsid w:val="006D6452"/>
    <w:rsid w:val="006D6BEC"/>
    <w:rsid w:val="006E2E0D"/>
    <w:rsid w:val="006F106E"/>
    <w:rsid w:val="006F3D51"/>
    <w:rsid w:val="006F6B21"/>
    <w:rsid w:val="0070506F"/>
    <w:rsid w:val="0072110C"/>
    <w:rsid w:val="00725474"/>
    <w:rsid w:val="007306BA"/>
    <w:rsid w:val="00731866"/>
    <w:rsid w:val="007579D2"/>
    <w:rsid w:val="00757E68"/>
    <w:rsid w:val="00761C9F"/>
    <w:rsid w:val="0077241B"/>
    <w:rsid w:val="00781118"/>
    <w:rsid w:val="00781B28"/>
    <w:rsid w:val="007A0E4D"/>
    <w:rsid w:val="007A4E1C"/>
    <w:rsid w:val="007A6BEC"/>
    <w:rsid w:val="007B37D4"/>
    <w:rsid w:val="007B3C53"/>
    <w:rsid w:val="007B5693"/>
    <w:rsid w:val="007C04F5"/>
    <w:rsid w:val="007C06B5"/>
    <w:rsid w:val="007C28F1"/>
    <w:rsid w:val="007C5E4E"/>
    <w:rsid w:val="007E0648"/>
    <w:rsid w:val="007E47FB"/>
    <w:rsid w:val="007E5A84"/>
    <w:rsid w:val="007F34D7"/>
    <w:rsid w:val="007F792B"/>
    <w:rsid w:val="0081073F"/>
    <w:rsid w:val="00811E65"/>
    <w:rsid w:val="008205B2"/>
    <w:rsid w:val="0082168D"/>
    <w:rsid w:val="008228C8"/>
    <w:rsid w:val="0082411D"/>
    <w:rsid w:val="008270A1"/>
    <w:rsid w:val="008328AD"/>
    <w:rsid w:val="008359CD"/>
    <w:rsid w:val="00847286"/>
    <w:rsid w:val="0084798E"/>
    <w:rsid w:val="00855DEB"/>
    <w:rsid w:val="00892172"/>
    <w:rsid w:val="00896CA6"/>
    <w:rsid w:val="00897887"/>
    <w:rsid w:val="008A3914"/>
    <w:rsid w:val="008A5EAB"/>
    <w:rsid w:val="008A7474"/>
    <w:rsid w:val="008A7C43"/>
    <w:rsid w:val="008B19BE"/>
    <w:rsid w:val="008B45DE"/>
    <w:rsid w:val="008B707A"/>
    <w:rsid w:val="008B76DC"/>
    <w:rsid w:val="008C35AF"/>
    <w:rsid w:val="008C5AB5"/>
    <w:rsid w:val="008C719A"/>
    <w:rsid w:val="008D4E6F"/>
    <w:rsid w:val="008E2FD8"/>
    <w:rsid w:val="008E3743"/>
    <w:rsid w:val="008E3768"/>
    <w:rsid w:val="008E436C"/>
    <w:rsid w:val="008E6674"/>
    <w:rsid w:val="009205F1"/>
    <w:rsid w:val="0092465D"/>
    <w:rsid w:val="00924AF5"/>
    <w:rsid w:val="00926040"/>
    <w:rsid w:val="00936DA0"/>
    <w:rsid w:val="00940CE9"/>
    <w:rsid w:val="009413DC"/>
    <w:rsid w:val="009604A6"/>
    <w:rsid w:val="009643FD"/>
    <w:rsid w:val="00966B2D"/>
    <w:rsid w:val="009721FE"/>
    <w:rsid w:val="00972B1C"/>
    <w:rsid w:val="009753B0"/>
    <w:rsid w:val="009920F4"/>
    <w:rsid w:val="00993022"/>
    <w:rsid w:val="009B158E"/>
    <w:rsid w:val="009B55A6"/>
    <w:rsid w:val="009B5911"/>
    <w:rsid w:val="009C64C5"/>
    <w:rsid w:val="009F0FA3"/>
    <w:rsid w:val="00A06C96"/>
    <w:rsid w:val="00A07E51"/>
    <w:rsid w:val="00A07F2D"/>
    <w:rsid w:val="00A11733"/>
    <w:rsid w:val="00A47ED3"/>
    <w:rsid w:val="00A51D1E"/>
    <w:rsid w:val="00A53A79"/>
    <w:rsid w:val="00A53A9A"/>
    <w:rsid w:val="00A5558C"/>
    <w:rsid w:val="00A56E60"/>
    <w:rsid w:val="00A753C0"/>
    <w:rsid w:val="00A84599"/>
    <w:rsid w:val="00A9035C"/>
    <w:rsid w:val="00AA1066"/>
    <w:rsid w:val="00AA6F0E"/>
    <w:rsid w:val="00AC1601"/>
    <w:rsid w:val="00AD7B7B"/>
    <w:rsid w:val="00B0201E"/>
    <w:rsid w:val="00B1052E"/>
    <w:rsid w:val="00B10B8D"/>
    <w:rsid w:val="00B155FA"/>
    <w:rsid w:val="00B15DC7"/>
    <w:rsid w:val="00B236F2"/>
    <w:rsid w:val="00B266F3"/>
    <w:rsid w:val="00B26AEC"/>
    <w:rsid w:val="00B35945"/>
    <w:rsid w:val="00B52048"/>
    <w:rsid w:val="00B52FD5"/>
    <w:rsid w:val="00B57202"/>
    <w:rsid w:val="00B647E1"/>
    <w:rsid w:val="00B657A5"/>
    <w:rsid w:val="00B73451"/>
    <w:rsid w:val="00B86127"/>
    <w:rsid w:val="00B9634C"/>
    <w:rsid w:val="00B9712A"/>
    <w:rsid w:val="00BA2EF8"/>
    <w:rsid w:val="00BA5669"/>
    <w:rsid w:val="00BA63B3"/>
    <w:rsid w:val="00BB283A"/>
    <w:rsid w:val="00BB3EEB"/>
    <w:rsid w:val="00BC6632"/>
    <w:rsid w:val="00BD3583"/>
    <w:rsid w:val="00BD4B2D"/>
    <w:rsid w:val="00BD5963"/>
    <w:rsid w:val="00BF5BEF"/>
    <w:rsid w:val="00BF6598"/>
    <w:rsid w:val="00C13835"/>
    <w:rsid w:val="00C37A2D"/>
    <w:rsid w:val="00C539C7"/>
    <w:rsid w:val="00C6288A"/>
    <w:rsid w:val="00C64F5E"/>
    <w:rsid w:val="00C76BF8"/>
    <w:rsid w:val="00C81438"/>
    <w:rsid w:val="00C902F6"/>
    <w:rsid w:val="00C9115E"/>
    <w:rsid w:val="00C91C87"/>
    <w:rsid w:val="00CA726D"/>
    <w:rsid w:val="00CB26F9"/>
    <w:rsid w:val="00CE21AC"/>
    <w:rsid w:val="00CE5D0D"/>
    <w:rsid w:val="00CF1BA9"/>
    <w:rsid w:val="00CF672D"/>
    <w:rsid w:val="00D05BB6"/>
    <w:rsid w:val="00D06CB0"/>
    <w:rsid w:val="00D07F23"/>
    <w:rsid w:val="00D169DB"/>
    <w:rsid w:val="00D17968"/>
    <w:rsid w:val="00D24B48"/>
    <w:rsid w:val="00D273C5"/>
    <w:rsid w:val="00D30A13"/>
    <w:rsid w:val="00D33CC8"/>
    <w:rsid w:val="00D34424"/>
    <w:rsid w:val="00D47634"/>
    <w:rsid w:val="00D51247"/>
    <w:rsid w:val="00D55296"/>
    <w:rsid w:val="00D65072"/>
    <w:rsid w:val="00D81D04"/>
    <w:rsid w:val="00D8413B"/>
    <w:rsid w:val="00D97747"/>
    <w:rsid w:val="00DA3CCF"/>
    <w:rsid w:val="00DA6D24"/>
    <w:rsid w:val="00DA7B59"/>
    <w:rsid w:val="00DA7E0A"/>
    <w:rsid w:val="00DC6A94"/>
    <w:rsid w:val="00E078FD"/>
    <w:rsid w:val="00E13B16"/>
    <w:rsid w:val="00E142D2"/>
    <w:rsid w:val="00E14612"/>
    <w:rsid w:val="00E4786E"/>
    <w:rsid w:val="00E60FB8"/>
    <w:rsid w:val="00E67343"/>
    <w:rsid w:val="00E7485D"/>
    <w:rsid w:val="00E849AF"/>
    <w:rsid w:val="00EA0467"/>
    <w:rsid w:val="00EA284A"/>
    <w:rsid w:val="00EA4EB9"/>
    <w:rsid w:val="00EC0D78"/>
    <w:rsid w:val="00EC434F"/>
    <w:rsid w:val="00EC7D8B"/>
    <w:rsid w:val="00EC7E60"/>
    <w:rsid w:val="00EC7F65"/>
    <w:rsid w:val="00EF33FB"/>
    <w:rsid w:val="00EF473E"/>
    <w:rsid w:val="00F00FF6"/>
    <w:rsid w:val="00F101AB"/>
    <w:rsid w:val="00F12000"/>
    <w:rsid w:val="00F12DC7"/>
    <w:rsid w:val="00F164F5"/>
    <w:rsid w:val="00F1776F"/>
    <w:rsid w:val="00F20F85"/>
    <w:rsid w:val="00F65642"/>
    <w:rsid w:val="00F93325"/>
    <w:rsid w:val="00FB487A"/>
    <w:rsid w:val="00FC33DB"/>
    <w:rsid w:val="00FC4366"/>
    <w:rsid w:val="00FD2545"/>
    <w:rsid w:val="00FD64F5"/>
    <w:rsid w:val="00FD6B1C"/>
    <w:rsid w:val="00FE2784"/>
    <w:rsid w:val="00FE75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E113D27-3B21-46F5-851B-2F2B53DC6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89217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B15DC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421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a5"/>
    <w:uiPriority w:val="99"/>
    <w:semiHidden/>
    <w:unhideWhenUsed/>
    <w:rsid w:val="0077241B"/>
    <w:pPr>
      <w:spacing w:after="0" w:line="240" w:lineRule="auto"/>
    </w:pPr>
    <w:rPr>
      <w:sz w:val="20"/>
      <w:szCs w:val="20"/>
    </w:rPr>
  </w:style>
  <w:style w:type="character" w:customStyle="1" w:styleId="a5">
    <w:name w:val="Текст сноски Знак"/>
    <w:basedOn w:val="a0"/>
    <w:link w:val="a4"/>
    <w:uiPriority w:val="99"/>
    <w:semiHidden/>
    <w:rsid w:val="0077241B"/>
    <w:rPr>
      <w:sz w:val="20"/>
      <w:szCs w:val="20"/>
    </w:rPr>
  </w:style>
  <w:style w:type="character" w:styleId="a6">
    <w:name w:val="footnote reference"/>
    <w:basedOn w:val="a0"/>
    <w:uiPriority w:val="99"/>
    <w:semiHidden/>
    <w:unhideWhenUsed/>
    <w:rsid w:val="0077241B"/>
    <w:rPr>
      <w:vertAlign w:val="superscript"/>
    </w:rPr>
  </w:style>
  <w:style w:type="paragraph" w:styleId="a7">
    <w:name w:val="Balloon Text"/>
    <w:basedOn w:val="a"/>
    <w:link w:val="a8"/>
    <w:uiPriority w:val="99"/>
    <w:semiHidden/>
    <w:unhideWhenUsed/>
    <w:rsid w:val="0077241B"/>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77241B"/>
    <w:rPr>
      <w:rFonts w:ascii="Segoe UI" w:hAnsi="Segoe UI" w:cs="Segoe UI"/>
      <w:sz w:val="18"/>
      <w:szCs w:val="18"/>
    </w:rPr>
  </w:style>
  <w:style w:type="paragraph" w:styleId="a9">
    <w:name w:val="List Paragraph"/>
    <w:basedOn w:val="a"/>
    <w:uiPriority w:val="34"/>
    <w:qFormat/>
    <w:rsid w:val="006C044B"/>
    <w:pPr>
      <w:spacing w:line="480" w:lineRule="auto"/>
      <w:ind w:left="720"/>
      <w:contextualSpacing/>
    </w:pPr>
    <w:rPr>
      <w:rFonts w:ascii="Times New Roman" w:hAnsi="Times New Roman"/>
    </w:rPr>
  </w:style>
  <w:style w:type="paragraph" w:styleId="aa">
    <w:name w:val="header"/>
    <w:basedOn w:val="a"/>
    <w:link w:val="ab"/>
    <w:uiPriority w:val="99"/>
    <w:unhideWhenUsed/>
    <w:rsid w:val="00B10B8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10B8D"/>
  </w:style>
  <w:style w:type="paragraph" w:styleId="ac">
    <w:name w:val="footer"/>
    <w:basedOn w:val="a"/>
    <w:link w:val="ad"/>
    <w:uiPriority w:val="99"/>
    <w:unhideWhenUsed/>
    <w:rsid w:val="00B10B8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10B8D"/>
  </w:style>
  <w:style w:type="character" w:styleId="ae">
    <w:name w:val="Hyperlink"/>
    <w:basedOn w:val="a0"/>
    <w:uiPriority w:val="99"/>
    <w:unhideWhenUsed/>
    <w:rsid w:val="002B261B"/>
    <w:rPr>
      <w:color w:val="0563C1" w:themeColor="hyperlink"/>
      <w:u w:val="single"/>
    </w:rPr>
  </w:style>
  <w:style w:type="character" w:customStyle="1" w:styleId="v2-wkt-tag">
    <w:name w:val="v2-wkt-tag"/>
    <w:basedOn w:val="a0"/>
    <w:rsid w:val="00DA6D24"/>
  </w:style>
  <w:style w:type="character" w:styleId="af">
    <w:name w:val="FollowedHyperlink"/>
    <w:basedOn w:val="a0"/>
    <w:uiPriority w:val="99"/>
    <w:semiHidden/>
    <w:unhideWhenUsed/>
    <w:rsid w:val="002E510D"/>
    <w:rPr>
      <w:color w:val="954F72" w:themeColor="followedHyperlink"/>
      <w:u w:val="single"/>
    </w:rPr>
  </w:style>
  <w:style w:type="character" w:customStyle="1" w:styleId="10">
    <w:name w:val="Заголовок 1 Знак"/>
    <w:basedOn w:val="a0"/>
    <w:link w:val="1"/>
    <w:uiPriority w:val="9"/>
    <w:rsid w:val="00892172"/>
    <w:rPr>
      <w:rFonts w:ascii="Times New Roman" w:eastAsia="Times New Roman" w:hAnsi="Times New Roman" w:cs="Times New Roman"/>
      <w:b/>
      <w:bCs/>
      <w:kern w:val="36"/>
      <w:sz w:val="48"/>
      <w:szCs w:val="48"/>
      <w:lang w:eastAsia="ru-RU"/>
    </w:rPr>
  </w:style>
  <w:style w:type="paragraph" w:styleId="af0">
    <w:name w:val="Normal (Web)"/>
    <w:basedOn w:val="a"/>
    <w:uiPriority w:val="99"/>
    <w:unhideWhenUsed/>
    <w:rsid w:val="008921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No Spacing"/>
    <w:uiPriority w:val="1"/>
    <w:qFormat/>
    <w:rsid w:val="00BC6632"/>
    <w:pPr>
      <w:spacing w:after="0" w:line="240" w:lineRule="auto"/>
    </w:pPr>
  </w:style>
  <w:style w:type="character" w:customStyle="1" w:styleId="20">
    <w:name w:val="Заголовок 2 Знак"/>
    <w:basedOn w:val="a0"/>
    <w:link w:val="2"/>
    <w:uiPriority w:val="9"/>
    <w:rsid w:val="00B15DC7"/>
    <w:rPr>
      <w:rFonts w:asciiTheme="majorHAnsi" w:eastAsiaTheme="majorEastAsia" w:hAnsiTheme="majorHAnsi" w:cstheme="majorBidi"/>
      <w:color w:val="2E74B5" w:themeColor="accent1" w:themeShade="BF"/>
      <w:sz w:val="26"/>
      <w:szCs w:val="26"/>
    </w:rPr>
  </w:style>
  <w:style w:type="character" w:customStyle="1" w:styleId="tm-article-snippethubs-item">
    <w:name w:val="tm-article-snippet__hubs-item"/>
    <w:basedOn w:val="a0"/>
    <w:rsid w:val="00B15DC7"/>
  </w:style>
  <w:style w:type="character" w:customStyle="1" w:styleId="tm-article-snippetprofiled-hub">
    <w:name w:val="tm-article-snippet__profiled-hub"/>
    <w:basedOn w:val="a0"/>
    <w:rsid w:val="00B15DC7"/>
  </w:style>
  <w:style w:type="paragraph" w:customStyle="1" w:styleId="article-element">
    <w:name w:val="article-element"/>
    <w:basedOn w:val="a"/>
    <w:rsid w:val="00EA2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49583B"/>
    <w:pPr>
      <w:autoSpaceDE w:val="0"/>
      <w:autoSpaceDN w:val="0"/>
      <w:adjustRightInd w:val="0"/>
      <w:spacing w:after="0" w:line="240" w:lineRule="auto"/>
    </w:pPr>
    <w:rPr>
      <w:rFonts w:ascii="Arial" w:hAnsi="Arial" w:cs="Arial"/>
      <w:color w:val="000000"/>
      <w:sz w:val="24"/>
      <w:szCs w:val="24"/>
    </w:rPr>
  </w:style>
  <w:style w:type="character" w:styleId="af2">
    <w:name w:val="Emphasis"/>
    <w:basedOn w:val="a0"/>
    <w:uiPriority w:val="20"/>
    <w:qFormat/>
    <w:rsid w:val="008328A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229985">
      <w:bodyDiv w:val="1"/>
      <w:marLeft w:val="0"/>
      <w:marRight w:val="0"/>
      <w:marTop w:val="0"/>
      <w:marBottom w:val="0"/>
      <w:divBdr>
        <w:top w:val="none" w:sz="0" w:space="0" w:color="auto"/>
        <w:left w:val="none" w:sz="0" w:space="0" w:color="auto"/>
        <w:bottom w:val="none" w:sz="0" w:space="0" w:color="auto"/>
        <w:right w:val="none" w:sz="0" w:space="0" w:color="auto"/>
      </w:divBdr>
    </w:div>
    <w:div w:id="85804842">
      <w:bodyDiv w:val="1"/>
      <w:marLeft w:val="0"/>
      <w:marRight w:val="0"/>
      <w:marTop w:val="0"/>
      <w:marBottom w:val="0"/>
      <w:divBdr>
        <w:top w:val="none" w:sz="0" w:space="0" w:color="auto"/>
        <w:left w:val="none" w:sz="0" w:space="0" w:color="auto"/>
        <w:bottom w:val="none" w:sz="0" w:space="0" w:color="auto"/>
        <w:right w:val="none" w:sz="0" w:space="0" w:color="auto"/>
      </w:divBdr>
    </w:div>
    <w:div w:id="174535264">
      <w:bodyDiv w:val="1"/>
      <w:marLeft w:val="0"/>
      <w:marRight w:val="0"/>
      <w:marTop w:val="0"/>
      <w:marBottom w:val="0"/>
      <w:divBdr>
        <w:top w:val="none" w:sz="0" w:space="0" w:color="auto"/>
        <w:left w:val="none" w:sz="0" w:space="0" w:color="auto"/>
        <w:bottom w:val="none" w:sz="0" w:space="0" w:color="auto"/>
        <w:right w:val="none" w:sz="0" w:space="0" w:color="auto"/>
      </w:divBdr>
    </w:div>
    <w:div w:id="490214976">
      <w:bodyDiv w:val="1"/>
      <w:marLeft w:val="0"/>
      <w:marRight w:val="0"/>
      <w:marTop w:val="0"/>
      <w:marBottom w:val="0"/>
      <w:divBdr>
        <w:top w:val="none" w:sz="0" w:space="0" w:color="auto"/>
        <w:left w:val="none" w:sz="0" w:space="0" w:color="auto"/>
        <w:bottom w:val="none" w:sz="0" w:space="0" w:color="auto"/>
        <w:right w:val="none" w:sz="0" w:space="0" w:color="auto"/>
      </w:divBdr>
    </w:div>
    <w:div w:id="557208506">
      <w:bodyDiv w:val="1"/>
      <w:marLeft w:val="0"/>
      <w:marRight w:val="0"/>
      <w:marTop w:val="0"/>
      <w:marBottom w:val="0"/>
      <w:divBdr>
        <w:top w:val="none" w:sz="0" w:space="0" w:color="auto"/>
        <w:left w:val="none" w:sz="0" w:space="0" w:color="auto"/>
        <w:bottom w:val="none" w:sz="0" w:space="0" w:color="auto"/>
        <w:right w:val="none" w:sz="0" w:space="0" w:color="auto"/>
      </w:divBdr>
    </w:div>
    <w:div w:id="816846845">
      <w:bodyDiv w:val="1"/>
      <w:marLeft w:val="0"/>
      <w:marRight w:val="0"/>
      <w:marTop w:val="0"/>
      <w:marBottom w:val="0"/>
      <w:divBdr>
        <w:top w:val="none" w:sz="0" w:space="0" w:color="auto"/>
        <w:left w:val="none" w:sz="0" w:space="0" w:color="auto"/>
        <w:bottom w:val="none" w:sz="0" w:space="0" w:color="auto"/>
        <w:right w:val="none" w:sz="0" w:space="0" w:color="auto"/>
      </w:divBdr>
    </w:div>
    <w:div w:id="987591269">
      <w:bodyDiv w:val="1"/>
      <w:marLeft w:val="0"/>
      <w:marRight w:val="0"/>
      <w:marTop w:val="0"/>
      <w:marBottom w:val="0"/>
      <w:divBdr>
        <w:top w:val="none" w:sz="0" w:space="0" w:color="auto"/>
        <w:left w:val="none" w:sz="0" w:space="0" w:color="auto"/>
        <w:bottom w:val="none" w:sz="0" w:space="0" w:color="auto"/>
        <w:right w:val="none" w:sz="0" w:space="0" w:color="auto"/>
      </w:divBdr>
    </w:div>
    <w:div w:id="1170174278">
      <w:bodyDiv w:val="1"/>
      <w:marLeft w:val="0"/>
      <w:marRight w:val="0"/>
      <w:marTop w:val="0"/>
      <w:marBottom w:val="0"/>
      <w:divBdr>
        <w:top w:val="none" w:sz="0" w:space="0" w:color="auto"/>
        <w:left w:val="none" w:sz="0" w:space="0" w:color="auto"/>
        <w:bottom w:val="none" w:sz="0" w:space="0" w:color="auto"/>
        <w:right w:val="none" w:sz="0" w:space="0" w:color="auto"/>
      </w:divBdr>
    </w:div>
    <w:div w:id="1436554047">
      <w:bodyDiv w:val="1"/>
      <w:marLeft w:val="0"/>
      <w:marRight w:val="0"/>
      <w:marTop w:val="0"/>
      <w:marBottom w:val="0"/>
      <w:divBdr>
        <w:top w:val="none" w:sz="0" w:space="0" w:color="auto"/>
        <w:left w:val="none" w:sz="0" w:space="0" w:color="auto"/>
        <w:bottom w:val="none" w:sz="0" w:space="0" w:color="auto"/>
        <w:right w:val="none" w:sz="0" w:space="0" w:color="auto"/>
      </w:divBdr>
      <w:divsChild>
        <w:div w:id="1082947117">
          <w:marLeft w:val="0"/>
          <w:marRight w:val="0"/>
          <w:marTop w:val="0"/>
          <w:marBottom w:val="0"/>
          <w:divBdr>
            <w:top w:val="none" w:sz="0" w:space="0" w:color="auto"/>
            <w:left w:val="none" w:sz="0" w:space="0" w:color="auto"/>
            <w:bottom w:val="none" w:sz="0" w:space="0" w:color="auto"/>
            <w:right w:val="none" w:sz="0" w:space="0" w:color="auto"/>
          </w:divBdr>
          <w:divsChild>
            <w:div w:id="2091004349">
              <w:marLeft w:val="0"/>
              <w:marRight w:val="0"/>
              <w:marTop w:val="0"/>
              <w:marBottom w:val="120"/>
              <w:divBdr>
                <w:top w:val="none" w:sz="0" w:space="0" w:color="auto"/>
                <w:left w:val="none" w:sz="0" w:space="0" w:color="auto"/>
                <w:bottom w:val="none" w:sz="0" w:space="0" w:color="auto"/>
                <w:right w:val="none" w:sz="0" w:space="0" w:color="auto"/>
              </w:divBdr>
              <w:divsChild>
                <w:div w:id="200154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4962">
          <w:marLeft w:val="0"/>
          <w:marRight w:val="0"/>
          <w:marTop w:val="0"/>
          <w:marBottom w:val="0"/>
          <w:divBdr>
            <w:top w:val="none" w:sz="0" w:space="0" w:color="auto"/>
            <w:left w:val="none" w:sz="0" w:space="0" w:color="auto"/>
            <w:bottom w:val="none" w:sz="0" w:space="0" w:color="auto"/>
            <w:right w:val="none" w:sz="0" w:space="0" w:color="auto"/>
          </w:divBdr>
          <w:divsChild>
            <w:div w:id="1986081889">
              <w:marLeft w:val="0"/>
              <w:marRight w:val="0"/>
              <w:marTop w:val="0"/>
              <w:marBottom w:val="0"/>
              <w:divBdr>
                <w:top w:val="none" w:sz="0" w:space="0" w:color="auto"/>
                <w:left w:val="none" w:sz="0" w:space="0" w:color="auto"/>
                <w:bottom w:val="none" w:sz="0" w:space="0" w:color="auto"/>
                <w:right w:val="none" w:sz="0" w:space="0" w:color="auto"/>
              </w:divBdr>
              <w:divsChild>
                <w:div w:id="126676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74098">
      <w:bodyDiv w:val="1"/>
      <w:marLeft w:val="0"/>
      <w:marRight w:val="0"/>
      <w:marTop w:val="0"/>
      <w:marBottom w:val="0"/>
      <w:divBdr>
        <w:top w:val="none" w:sz="0" w:space="0" w:color="auto"/>
        <w:left w:val="none" w:sz="0" w:space="0" w:color="auto"/>
        <w:bottom w:val="none" w:sz="0" w:space="0" w:color="auto"/>
        <w:right w:val="none" w:sz="0" w:space="0" w:color="auto"/>
      </w:divBdr>
    </w:div>
    <w:div w:id="1879465605">
      <w:bodyDiv w:val="1"/>
      <w:marLeft w:val="0"/>
      <w:marRight w:val="0"/>
      <w:marTop w:val="0"/>
      <w:marBottom w:val="0"/>
      <w:divBdr>
        <w:top w:val="none" w:sz="0" w:space="0" w:color="auto"/>
        <w:left w:val="none" w:sz="0" w:space="0" w:color="auto"/>
        <w:bottom w:val="none" w:sz="0" w:space="0" w:color="auto"/>
        <w:right w:val="none" w:sz="0" w:space="0" w:color="auto"/>
      </w:divBdr>
      <w:divsChild>
        <w:div w:id="1953440452">
          <w:marLeft w:val="0"/>
          <w:marRight w:val="0"/>
          <w:marTop w:val="0"/>
          <w:marBottom w:val="525"/>
          <w:divBdr>
            <w:top w:val="none" w:sz="0" w:space="0" w:color="auto"/>
            <w:left w:val="none" w:sz="0" w:space="0" w:color="auto"/>
            <w:bottom w:val="none" w:sz="0" w:space="0" w:color="auto"/>
            <w:right w:val="none" w:sz="0" w:space="0" w:color="auto"/>
          </w:divBdr>
          <w:divsChild>
            <w:div w:id="514274210">
              <w:marLeft w:val="0"/>
              <w:marRight w:val="0"/>
              <w:marTop w:val="0"/>
              <w:marBottom w:val="0"/>
              <w:divBdr>
                <w:top w:val="none" w:sz="0" w:space="0" w:color="auto"/>
                <w:left w:val="none" w:sz="0" w:space="0" w:color="auto"/>
                <w:bottom w:val="none" w:sz="0" w:space="0" w:color="auto"/>
                <w:right w:val="none" w:sz="0" w:space="0" w:color="auto"/>
              </w:divBdr>
            </w:div>
          </w:divsChild>
        </w:div>
        <w:div w:id="1748259455">
          <w:marLeft w:val="0"/>
          <w:marRight w:val="0"/>
          <w:marTop w:val="0"/>
          <w:marBottom w:val="525"/>
          <w:divBdr>
            <w:top w:val="none" w:sz="0" w:space="0" w:color="auto"/>
            <w:left w:val="none" w:sz="0" w:space="0" w:color="auto"/>
            <w:bottom w:val="none" w:sz="0" w:space="0" w:color="auto"/>
            <w:right w:val="none" w:sz="0" w:space="0" w:color="auto"/>
          </w:divBdr>
          <w:divsChild>
            <w:div w:id="1032347133">
              <w:marLeft w:val="0"/>
              <w:marRight w:val="0"/>
              <w:marTop w:val="0"/>
              <w:marBottom w:val="0"/>
              <w:divBdr>
                <w:top w:val="none" w:sz="0" w:space="0" w:color="auto"/>
                <w:left w:val="none" w:sz="0" w:space="0" w:color="auto"/>
                <w:bottom w:val="none" w:sz="0" w:space="0" w:color="auto"/>
                <w:right w:val="none" w:sz="0" w:space="0" w:color="auto"/>
              </w:divBdr>
            </w:div>
          </w:divsChild>
        </w:div>
        <w:div w:id="1820001597">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 w:id="1949196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2ACB0C-45BD-45CB-931D-A6BB7E475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4468</TotalTime>
  <Pages>10</Pages>
  <Words>1302</Words>
  <Characters>7426</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2021-12-03T09:15:00Z</cp:lastPrinted>
  <dcterms:created xsi:type="dcterms:W3CDTF">2021-12-03T07:16:00Z</dcterms:created>
  <dcterms:modified xsi:type="dcterms:W3CDTF">2022-01-11T03:54:00Z</dcterms:modified>
</cp:coreProperties>
</file>